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8654" w14:textId="77777777" w:rsidR="007F510D" w:rsidRPr="00252BCF" w:rsidRDefault="007F510D" w:rsidP="007F510D">
      <w:pPr>
        <w:spacing w:after="0"/>
        <w:rPr>
          <w:rFonts w:ascii="Arial Narrow" w:hAnsi="Arial Narrow" w:cs="Tahoma"/>
          <w:b/>
          <w:sz w:val="32"/>
          <w:szCs w:val="32"/>
        </w:rPr>
      </w:pPr>
      <w:r w:rsidRPr="00252BCF">
        <w:rPr>
          <w:rFonts w:ascii="Arial Narrow" w:hAnsi="Arial Narrow" w:cs="Tahoma"/>
          <w:b/>
          <w:sz w:val="32"/>
          <w:szCs w:val="32"/>
        </w:rPr>
        <w:t>HRVATSKA</w:t>
      </w:r>
    </w:p>
    <w:p w14:paraId="2E1D2F11" w14:textId="77777777" w:rsidR="007F510D" w:rsidRPr="00252BCF" w:rsidRDefault="007F510D" w:rsidP="007F510D">
      <w:pPr>
        <w:spacing w:after="0"/>
        <w:rPr>
          <w:rFonts w:ascii="Arial Narrow" w:hAnsi="Arial Narrow" w:cs="Tahoma"/>
          <w:b/>
          <w:sz w:val="32"/>
          <w:szCs w:val="32"/>
        </w:rPr>
      </w:pPr>
      <w:r w:rsidRPr="00252BCF">
        <w:rPr>
          <w:rFonts w:ascii="Arial Narrow" w:hAnsi="Arial Narrow" w:cs="Tahoma"/>
          <w:b/>
          <w:sz w:val="32"/>
          <w:szCs w:val="32"/>
        </w:rPr>
        <w:t xml:space="preserve">SPLITSKO DALMATINSKA ŽUPANIJA </w:t>
      </w:r>
    </w:p>
    <w:p w14:paraId="30A35DE4" w14:textId="77777777" w:rsidR="007F510D" w:rsidRPr="00252BCF" w:rsidRDefault="007F510D" w:rsidP="007F510D">
      <w:pPr>
        <w:spacing w:after="0"/>
        <w:rPr>
          <w:rFonts w:ascii="Arial Narrow" w:hAnsi="Arial Narrow" w:cs="Tahoma"/>
          <w:b/>
          <w:sz w:val="32"/>
          <w:szCs w:val="32"/>
        </w:rPr>
      </w:pPr>
      <w:r w:rsidRPr="00252BCF">
        <w:rPr>
          <w:rFonts w:ascii="Arial Narrow" w:hAnsi="Arial Narrow" w:cs="Tahoma"/>
          <w:b/>
          <w:sz w:val="32"/>
          <w:szCs w:val="32"/>
        </w:rPr>
        <w:t>OPĆINA MARINA</w:t>
      </w:r>
    </w:p>
    <w:p w14:paraId="0655CEF2" w14:textId="77777777" w:rsidR="007F510D" w:rsidRPr="00252BCF" w:rsidRDefault="007F510D" w:rsidP="007F510D">
      <w:pPr>
        <w:spacing w:after="0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>JEDINSTVENI UPRAVNI ODJEL</w:t>
      </w:r>
    </w:p>
    <w:p w14:paraId="24F0C899" w14:textId="77777777" w:rsidR="007F510D" w:rsidRDefault="007F510D" w:rsidP="007F510D">
      <w:pPr>
        <w:spacing w:after="0"/>
        <w:rPr>
          <w:rFonts w:ascii="Arial Narrow" w:hAnsi="Arial Narrow" w:cs="Tahoma"/>
          <w:sz w:val="32"/>
          <w:szCs w:val="32"/>
        </w:rPr>
      </w:pPr>
    </w:p>
    <w:p w14:paraId="444C4F47" w14:textId="77777777" w:rsidR="007F510D" w:rsidRDefault="007F510D" w:rsidP="007F510D">
      <w:pPr>
        <w:spacing w:after="0"/>
        <w:rPr>
          <w:rFonts w:ascii="Arial Narrow" w:hAnsi="Arial Narrow" w:cs="Tahoma"/>
          <w:sz w:val="32"/>
          <w:szCs w:val="32"/>
        </w:rPr>
      </w:pPr>
    </w:p>
    <w:p w14:paraId="3E8A2B63" w14:textId="77777777" w:rsidR="007F510D" w:rsidRDefault="007F510D" w:rsidP="007F510D">
      <w:pPr>
        <w:spacing w:after="0"/>
        <w:rPr>
          <w:rFonts w:ascii="Arial Narrow" w:hAnsi="Arial Narrow" w:cs="Tahoma"/>
          <w:sz w:val="32"/>
          <w:szCs w:val="32"/>
        </w:rPr>
      </w:pPr>
    </w:p>
    <w:p w14:paraId="55AF5193" w14:textId="77777777" w:rsidR="007F510D" w:rsidRDefault="007F510D" w:rsidP="007F510D">
      <w:pPr>
        <w:spacing w:after="0"/>
        <w:rPr>
          <w:rFonts w:ascii="Arial Narrow" w:hAnsi="Arial Narrow" w:cs="Tahoma"/>
          <w:sz w:val="32"/>
          <w:szCs w:val="32"/>
        </w:rPr>
      </w:pPr>
    </w:p>
    <w:p w14:paraId="41D961B9" w14:textId="77777777" w:rsidR="007F510D" w:rsidRPr="00252BCF" w:rsidRDefault="007F510D" w:rsidP="007F510D">
      <w:pPr>
        <w:spacing w:after="0"/>
        <w:rPr>
          <w:rFonts w:ascii="Arial Narrow" w:hAnsi="Arial Narrow" w:cs="Tahoma"/>
          <w:sz w:val="32"/>
          <w:szCs w:val="32"/>
        </w:rPr>
      </w:pPr>
    </w:p>
    <w:p w14:paraId="4B86D092" w14:textId="77777777" w:rsidR="007F510D" w:rsidRPr="007E28BB" w:rsidRDefault="007F510D" w:rsidP="007F510D">
      <w:pPr>
        <w:spacing w:after="0"/>
        <w:jc w:val="center"/>
        <w:rPr>
          <w:rFonts w:ascii="Arial Narrow" w:hAnsi="Arial Narrow" w:cs="Tahoma"/>
          <w:sz w:val="32"/>
        </w:rPr>
      </w:pPr>
    </w:p>
    <w:p w14:paraId="0DFC4D21" w14:textId="77777777" w:rsidR="007F510D" w:rsidRPr="007E28BB" w:rsidRDefault="007F510D" w:rsidP="007F510D">
      <w:pPr>
        <w:spacing w:after="0"/>
        <w:jc w:val="center"/>
        <w:rPr>
          <w:rFonts w:ascii="Arial Narrow" w:hAnsi="Arial Narrow" w:cs="Tahoma"/>
          <w:sz w:val="32"/>
        </w:rPr>
      </w:pPr>
    </w:p>
    <w:p w14:paraId="2327A788" w14:textId="77777777" w:rsidR="007F510D" w:rsidRPr="007E28BB" w:rsidRDefault="007F510D" w:rsidP="007F510D">
      <w:pPr>
        <w:spacing w:after="0"/>
        <w:jc w:val="center"/>
        <w:rPr>
          <w:rFonts w:ascii="Arial Narrow" w:hAnsi="Arial Narrow" w:cs="Tahoma"/>
          <w:sz w:val="32"/>
        </w:rPr>
      </w:pPr>
    </w:p>
    <w:p w14:paraId="4352DD41" w14:textId="77777777" w:rsidR="007F510D" w:rsidRPr="007E28BB" w:rsidRDefault="007F510D" w:rsidP="007F510D">
      <w:pPr>
        <w:spacing w:after="0"/>
        <w:jc w:val="center"/>
        <w:rPr>
          <w:rFonts w:ascii="Arial Narrow" w:hAnsi="Arial Narrow" w:cs="Tahoma"/>
          <w:sz w:val="32"/>
        </w:rPr>
      </w:pPr>
    </w:p>
    <w:p w14:paraId="5CFEE014" w14:textId="77777777" w:rsidR="007F510D" w:rsidRPr="00CB0524" w:rsidRDefault="007F510D" w:rsidP="007F510D">
      <w:pPr>
        <w:pStyle w:val="SubTitle2"/>
        <w:rPr>
          <w:rFonts w:ascii="Arial Narrow" w:hAnsi="Arial Narrow" w:cs="Arial"/>
          <w:szCs w:val="32"/>
        </w:rPr>
      </w:pPr>
      <w:r w:rsidRPr="00CB0524">
        <w:rPr>
          <w:rFonts w:ascii="Arial Narrow" w:hAnsi="Arial Narrow" w:cs="Arial"/>
          <w:szCs w:val="32"/>
        </w:rPr>
        <w:t>JAVNI NATJEČAJ</w:t>
      </w:r>
    </w:p>
    <w:p w14:paraId="38E73476" w14:textId="77777777" w:rsidR="007F510D" w:rsidRPr="00CB0524" w:rsidRDefault="007F510D" w:rsidP="007F510D">
      <w:pPr>
        <w:pStyle w:val="SubTitle2"/>
        <w:rPr>
          <w:rFonts w:ascii="Arial Narrow" w:hAnsi="Arial Narrow" w:cs="Arial"/>
          <w:szCs w:val="32"/>
        </w:rPr>
      </w:pPr>
      <w:r w:rsidRPr="00CB0524">
        <w:rPr>
          <w:rFonts w:ascii="Arial Narrow" w:hAnsi="Arial Narrow" w:cs="Arial"/>
          <w:szCs w:val="32"/>
        </w:rPr>
        <w:t xml:space="preserve">ZA FINANCIRANJE PROGRAMA I PROJEKATA UDRUGA KOJI SU OD INTERESA ZA </w:t>
      </w:r>
    </w:p>
    <w:p w14:paraId="18D45A80" w14:textId="77777777" w:rsidR="007F510D" w:rsidRPr="00CB0524" w:rsidRDefault="007F510D" w:rsidP="007F510D">
      <w:pPr>
        <w:pStyle w:val="SubTitle2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 xml:space="preserve">OPĆINU </w:t>
      </w:r>
      <w:proofErr w:type="gramStart"/>
      <w:r>
        <w:rPr>
          <w:rFonts w:ascii="Arial Narrow" w:hAnsi="Arial Narrow" w:cs="Arial"/>
          <w:szCs w:val="32"/>
        </w:rPr>
        <w:t>MARINA  ZA</w:t>
      </w:r>
      <w:proofErr w:type="gramEnd"/>
      <w:r>
        <w:rPr>
          <w:rFonts w:ascii="Arial Narrow" w:hAnsi="Arial Narrow" w:cs="Arial"/>
          <w:szCs w:val="32"/>
        </w:rPr>
        <w:t xml:space="preserve"> 2020. GODINU</w:t>
      </w:r>
    </w:p>
    <w:p w14:paraId="25A0ACDB" w14:textId="77777777" w:rsidR="007F510D" w:rsidRPr="007E28BB" w:rsidRDefault="007F510D" w:rsidP="007F510D">
      <w:pPr>
        <w:pStyle w:val="SubTitle2"/>
        <w:spacing w:after="0"/>
        <w:rPr>
          <w:rFonts w:ascii="Arial Narrow" w:hAnsi="Arial Narrow" w:cs="Tahoma"/>
          <w:lang w:val="hr-HR"/>
        </w:rPr>
      </w:pPr>
    </w:p>
    <w:p w14:paraId="2014048F" w14:textId="77777777" w:rsidR="007F510D" w:rsidRPr="007E28BB" w:rsidRDefault="007F510D" w:rsidP="007F510D">
      <w:pPr>
        <w:pStyle w:val="SubTitle2"/>
        <w:spacing w:after="0"/>
        <w:rPr>
          <w:rFonts w:ascii="Arial Narrow" w:hAnsi="Arial Narrow" w:cs="Tahoma"/>
          <w:lang w:val="hr-HR"/>
        </w:rPr>
      </w:pPr>
    </w:p>
    <w:p w14:paraId="3AFFA1DD" w14:textId="77777777" w:rsidR="007F510D" w:rsidRPr="007E28BB" w:rsidRDefault="007F510D" w:rsidP="007F510D">
      <w:pPr>
        <w:pStyle w:val="SubTitle1"/>
        <w:spacing w:after="0"/>
        <w:rPr>
          <w:rFonts w:ascii="Arial Narrow" w:hAnsi="Arial Narrow" w:cs="Tahoma"/>
          <w:b w:val="0"/>
          <w:lang w:val="hr-HR"/>
        </w:rPr>
      </w:pPr>
      <w:r w:rsidRPr="007E28BB">
        <w:rPr>
          <w:rFonts w:ascii="Arial Narrow" w:hAnsi="Arial Narrow" w:cs="Tahoma"/>
          <w:b w:val="0"/>
          <w:sz w:val="32"/>
          <w:szCs w:val="32"/>
          <w:lang w:val="hr-HR"/>
        </w:rPr>
        <w:t>Opisni obrazac prijave</w:t>
      </w:r>
      <w:r w:rsidRPr="007E28BB">
        <w:rPr>
          <w:rFonts w:ascii="Arial Narrow" w:hAnsi="Arial Narrow" w:cs="Tahoma"/>
          <w:b w:val="0"/>
          <w:sz w:val="32"/>
          <w:szCs w:val="32"/>
          <w:lang w:val="hr-HR"/>
        </w:rPr>
        <w:br/>
      </w:r>
    </w:p>
    <w:p w14:paraId="7BF172CC" w14:textId="77777777" w:rsidR="007F510D" w:rsidRPr="007E28BB" w:rsidRDefault="007F510D" w:rsidP="007F510D">
      <w:pPr>
        <w:pStyle w:val="SubTitle2"/>
        <w:spacing w:after="0"/>
        <w:rPr>
          <w:rFonts w:ascii="Arial Narrow" w:hAnsi="Arial Narrow" w:cs="Tahoma"/>
          <w:color w:val="FF0000"/>
          <w:lang w:val="hr-HR"/>
        </w:rPr>
      </w:pPr>
    </w:p>
    <w:p w14:paraId="78CE024E" w14:textId="77777777" w:rsidR="007F510D" w:rsidRDefault="007F510D" w:rsidP="007F510D">
      <w:pPr>
        <w:pStyle w:val="SubTitle2"/>
        <w:spacing w:after="0"/>
        <w:rPr>
          <w:rFonts w:ascii="Arial Narrow" w:hAnsi="Arial Narrow" w:cs="Tahoma"/>
          <w:b w:val="0"/>
          <w:lang w:val="hr-HR"/>
        </w:rPr>
      </w:pPr>
    </w:p>
    <w:p w14:paraId="123B5077" w14:textId="77777777" w:rsidR="007F510D" w:rsidRPr="007E28BB" w:rsidRDefault="007F510D" w:rsidP="007F510D">
      <w:pPr>
        <w:pStyle w:val="SubTitle2"/>
        <w:spacing w:after="0"/>
        <w:rPr>
          <w:rFonts w:ascii="Arial Narrow" w:hAnsi="Arial Narrow" w:cs="Tahoma"/>
          <w:b w:val="0"/>
          <w:lang w:val="hr-HR"/>
        </w:rPr>
      </w:pPr>
    </w:p>
    <w:p w14:paraId="088AAEE4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Cs/>
          <w:lang/>
        </w:rPr>
      </w:pPr>
    </w:p>
    <w:p w14:paraId="4B640325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Cs/>
          <w:lang/>
        </w:rPr>
      </w:pPr>
    </w:p>
    <w:p w14:paraId="56D9839F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Cs/>
          <w:lang/>
        </w:rPr>
      </w:pPr>
    </w:p>
    <w:p w14:paraId="719B5B27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lang/>
        </w:rPr>
      </w:pPr>
    </w:p>
    <w:p w14:paraId="7004D2B0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Cs/>
          <w:lang/>
        </w:rPr>
      </w:pPr>
    </w:p>
    <w:p w14:paraId="04139CF5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lang/>
        </w:rPr>
      </w:pPr>
    </w:p>
    <w:p w14:paraId="7F790F95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6257CA40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5CF6F4A8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0914B118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79DA93F2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516AADE3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049DCACA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34795B62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2EB39AB1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3B4234D8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75F21350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62DBE3E3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  <w:r w:rsidRPr="007E28BB">
        <w:rPr>
          <w:rFonts w:ascii="Arial Narrow" w:eastAsia="Arial Unicode MS" w:hAnsi="Arial Narrow" w:cs="Tahoma"/>
          <w:b/>
          <w:bCs/>
          <w:sz w:val="20"/>
          <w:szCs w:val="20"/>
          <w:lang/>
        </w:rPr>
        <w:lastRenderedPageBreak/>
        <w:t>Molimo da</w:t>
      </w:r>
    </w:p>
    <w:p w14:paraId="28C2772C" w14:textId="77777777" w:rsidR="007F510D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  <w:r w:rsidRPr="007E28BB">
        <w:rPr>
          <w:rFonts w:ascii="Arial Narrow" w:eastAsia="Arial Unicode MS" w:hAnsi="Arial Narrow" w:cs="Tahoma"/>
          <w:b/>
          <w:bCs/>
          <w:sz w:val="20"/>
          <w:szCs w:val="20"/>
          <w:lang/>
        </w:rPr>
        <w:t>prije popunjavanja obrasca pročitate Upute za prijavitelje</w:t>
      </w:r>
    </w:p>
    <w:p w14:paraId="4762A88D" w14:textId="77777777" w:rsidR="007F510D" w:rsidRPr="007E28BB" w:rsidRDefault="007F510D" w:rsidP="007F510D">
      <w:pPr>
        <w:spacing w:after="0"/>
        <w:ind w:hanging="13"/>
        <w:jc w:val="center"/>
        <w:rPr>
          <w:rFonts w:ascii="Arial Narrow" w:eastAsia="Arial Unicode MS" w:hAnsi="Arial Narrow" w:cs="Tahoma"/>
          <w:b/>
          <w:bCs/>
          <w:sz w:val="20"/>
          <w:szCs w:val="20"/>
          <w:lang/>
        </w:rPr>
      </w:pPr>
    </w:p>
    <w:p w14:paraId="2EE913B2" w14:textId="77777777" w:rsidR="007F510D" w:rsidRPr="007E28BB" w:rsidRDefault="007F510D" w:rsidP="007F510D">
      <w:pPr>
        <w:pStyle w:val="NoSpacing1"/>
        <w:rPr>
          <w:rFonts w:ascii="Arial Narrow" w:hAnsi="Arial Narrow" w:cs="Tahoma"/>
          <w:b/>
          <w:sz w:val="28"/>
          <w:szCs w:val="28"/>
        </w:rPr>
      </w:pPr>
    </w:p>
    <w:p w14:paraId="3EA571C6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tbl>
      <w:tblPr>
        <w:tblW w:w="9923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72"/>
        <w:gridCol w:w="3155"/>
        <w:gridCol w:w="1241"/>
        <w:gridCol w:w="470"/>
        <w:gridCol w:w="232"/>
        <w:gridCol w:w="262"/>
        <w:gridCol w:w="16"/>
        <w:gridCol w:w="290"/>
        <w:gridCol w:w="11"/>
        <w:gridCol w:w="414"/>
        <w:gridCol w:w="283"/>
        <w:gridCol w:w="430"/>
        <w:gridCol w:w="22"/>
        <w:gridCol w:w="116"/>
        <w:gridCol w:w="1135"/>
        <w:gridCol w:w="990"/>
      </w:tblGrid>
      <w:tr w:rsidR="007F510D" w:rsidRPr="007E28BB" w14:paraId="564602D4" w14:textId="77777777" w:rsidTr="006C1FEC">
        <w:trPr>
          <w:trHeight w:val="3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C0A9829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/>
              </w:rPr>
            </w:pPr>
            <w:r w:rsidRPr="007E28B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br w:type="page"/>
            </w:r>
            <w:r w:rsidRPr="007E28BB">
              <w:rPr>
                <w:rFonts w:ascii="Arial Narrow" w:eastAsia="Arial Unicode MS" w:hAnsi="Arial Narrow" w:cs="Arial"/>
                <w:b/>
                <w:lang/>
              </w:rPr>
              <w:t>I.</w:t>
            </w:r>
          </w:p>
        </w:tc>
        <w:tc>
          <w:tcPr>
            <w:tcW w:w="9339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D7C57ED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/>
              </w:rPr>
            </w:pPr>
            <w:r w:rsidRPr="007E28BB">
              <w:rPr>
                <w:rFonts w:ascii="Arial Narrow" w:eastAsia="Arial Unicode MS" w:hAnsi="Arial Narrow" w:cs="Arial"/>
                <w:b/>
                <w:lang/>
              </w:rPr>
              <w:t xml:space="preserve">OSNOVNI PODACI O UDRUZI – PRIJAVITELJU </w:t>
            </w:r>
            <w:r>
              <w:rPr>
                <w:rFonts w:ascii="Arial Narrow" w:eastAsia="Arial Unicode MS" w:hAnsi="Arial Narrow" w:cs="Arial"/>
                <w:b/>
                <w:lang/>
              </w:rPr>
              <w:t>PROGRAMA/</w:t>
            </w:r>
            <w:r w:rsidRPr="007E28BB">
              <w:rPr>
                <w:rFonts w:ascii="Arial Narrow" w:eastAsia="Arial Unicode MS" w:hAnsi="Arial Narrow" w:cs="Arial"/>
                <w:b/>
                <w:lang/>
              </w:rPr>
              <w:t xml:space="preserve">PROJEKTA </w:t>
            </w:r>
          </w:p>
        </w:tc>
      </w:tr>
      <w:tr w:rsidR="007F510D" w:rsidRPr="007E28BB" w14:paraId="3AD8778C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74FDD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EFAAC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Naziv organizacije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5CF2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5012BD9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6F1937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272746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Adresa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8F8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14D8CC0A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BFCB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1A22D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Poštanski broj i sjedište</w:t>
            </w:r>
          </w:p>
        </w:tc>
        <w:tc>
          <w:tcPr>
            <w:tcW w:w="2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545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2B7D5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73AC52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Županija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B775" w14:textId="77777777" w:rsidR="007F510D" w:rsidRPr="007E28BB" w:rsidRDefault="007F510D" w:rsidP="006C1FEC">
            <w:pPr>
              <w:snapToGrid w:val="0"/>
              <w:spacing w:after="0" w:line="240" w:lineRule="auto"/>
              <w:ind w:right="436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024D154F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18488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5.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A2C23A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Ime i prezime  osobe ovlaštene za zastupanje i dužnost koju obavlja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(npr. predsjednik/-</w:t>
            </w:r>
            <w:proofErr w:type="spellStart"/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ca</w:t>
            </w:r>
            <w:proofErr w:type="spellEnd"/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, direktor/-</w:t>
            </w:r>
            <w:proofErr w:type="spellStart"/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ica</w:t>
            </w:r>
            <w:proofErr w:type="spellEnd"/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EF7B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B8EFF10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72015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6.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D6C22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Telefon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38B6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755C5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  7.</w:t>
            </w:r>
          </w:p>
        </w:tc>
        <w:tc>
          <w:tcPr>
            <w:tcW w:w="10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522343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Mobitel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79C3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1ABDCADA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DBDEC2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8.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D791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Telefaks</w:t>
            </w:r>
          </w:p>
        </w:tc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4AAE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70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D65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18C469D7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1BD679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9.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FFD28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Adresa e-pošte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2E2E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3FE3E31F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1D096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10.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FE023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Internetska stranica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DD5C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46B08361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8CE7CB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11.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A50DD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Godina osnutka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F82B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75D11543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AD0085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12. 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F9D7D2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Datum i godina upisa u matični registar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93D2C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0CAF6F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13.</w:t>
            </w:r>
          </w:p>
        </w:tc>
        <w:tc>
          <w:tcPr>
            <w:tcW w:w="14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B2DEE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Registarski broj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633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1A431FC0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2994D6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14.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FCC5A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Broj IBAN-a i naziv banke 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873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77A3BC16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25C944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15.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A6F83D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OIB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2163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1CF3B816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739220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16.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B9B27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RNO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59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34BB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3D126089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9E8C7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17.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3EA6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Ciljevi osnivanja, sukladno Statutu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DED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38D88FC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6710D5FA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0BEDCE5C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A2AE448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E3BB1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18.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14B990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Svrha i područje djelovanja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8EFF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71BDA3A0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133B2CE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60369CD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45432AA4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45647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19.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EEBD8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Djelatnost organizacije, sukladno Statutu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E44A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578AD056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03674AD6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  <w:p w14:paraId="2CAEB42F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463879AB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C7BEEE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20.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F472C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Ukupan broj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E3E641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aktivnih članova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1AAA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DCB770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osnivača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08B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D8C6145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A0694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21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F32EDE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Broj zaposlenih na dan prijave projekta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759DA7B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na određeno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F86BD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D80C346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na neodređeno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1A4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48528EBC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7C613D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22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594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AB64D0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Broj osoba koje tijekom godine iz organizacije primaju naknadu</w:t>
            </w:r>
          </w:p>
        </w:tc>
        <w:tc>
          <w:tcPr>
            <w:tcW w:w="3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389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4236BAC1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A9DA3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23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E39CD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Je li vaša organizacija u sustavu PDV-a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5BC412B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CE456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970AFA8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6F89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656D27C1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A74BBD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24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11726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Ukupno ostvareni prihod organizacije u prethodnoj  godini </w:t>
            </w:r>
          </w:p>
          <w:p w14:paraId="195E5347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(upišite iznos)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8250" w14:textId="77777777" w:rsidR="007F510D" w:rsidRPr="007E28BB" w:rsidRDefault="007F510D" w:rsidP="006C1FEC">
            <w:pPr>
              <w:tabs>
                <w:tab w:val="left" w:pos="645"/>
              </w:tabs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ab/>
              <w:t xml:space="preserve"> </w:t>
            </w:r>
          </w:p>
        </w:tc>
      </w:tr>
      <w:tr w:rsidR="007F510D" w:rsidRPr="007E28BB" w14:paraId="6E2CA3E7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9AF826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25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2E85E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Ukupan iznos isplaćen za plaće u prethodnoj  godini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95F5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482ED69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8D532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26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37B7CE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Ukupan iznos isplaćen za naknade drugog dohotka u prethodnoj godini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2F1B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918C86E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A9D60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27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9339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D4499C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Podaci o prostoru u kojem organizacija djeluje</w:t>
            </w:r>
          </w:p>
        </w:tc>
      </w:tr>
      <w:tr w:rsidR="007F510D" w:rsidRPr="007E28BB" w14:paraId="2B7C8F4D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CDE6DF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EDAB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a)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B9994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Vlastiti prostor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m2)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7A8F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5A06162F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23E29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6785C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b)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84302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Iznajmljeni prostor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5AF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06FAB2BD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8DF738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51F9A1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c)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E290F9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Prostor grada/županije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611F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786D2CDF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A7B348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30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95BAF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Broj ukupno odobrenih potpora u prethodnoj  godini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0EC4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631B5694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5F65A5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31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CB28E8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Broj partnerstva u koja je organizacija uključena</w:t>
            </w:r>
          </w:p>
        </w:tc>
        <w:tc>
          <w:tcPr>
            <w:tcW w:w="4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2E70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2E68897B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D54814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lastRenderedPageBreak/>
              <w:t>32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3AF8B6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 xml:space="preserve">Izrađujete li i javno objavljujete godišnji izvještaj o radu? 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6448F8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0651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B0F426B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D96A" w14:textId="77777777" w:rsidR="007F510D" w:rsidRPr="007E28BB" w:rsidRDefault="007F510D" w:rsidP="006C1FE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0DD3B50D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6F0294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9339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2F23B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Ukoliko ste označili odgovor “Da”, kome ga dostavljate i na koji način ga predstavljate javnosti?</w:t>
            </w:r>
          </w:p>
        </w:tc>
      </w:tr>
      <w:tr w:rsidR="007F510D" w:rsidRPr="007E28BB" w14:paraId="7A5BA1D9" w14:textId="77777777" w:rsidTr="006C1FEC"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571B1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50774F18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0C22239D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14BCF3FD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2FE8DBFF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134C8A20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7F510D" w:rsidRPr="007E28BB" w14:paraId="5C29CF36" w14:textId="77777777" w:rsidTr="006C1FE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5CF2D3" w14:textId="77777777" w:rsidR="007F510D" w:rsidRPr="007E28BB" w:rsidRDefault="007F510D" w:rsidP="006C1FEC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33</w:t>
            </w:r>
            <w:r w:rsidRPr="007E28BB">
              <w:rPr>
                <w:rFonts w:ascii="Arial Narrow" w:eastAsia="Arial Unicode MS" w:hAnsi="Arial Narrow" w:cs="Arial"/>
                <w:lang/>
              </w:rPr>
              <w:t>.</w:t>
            </w:r>
          </w:p>
        </w:tc>
        <w:tc>
          <w:tcPr>
            <w:tcW w:w="9339" w:type="dxa"/>
            <w:gridSpan w:val="16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14:paraId="10DC5F33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  <w:r w:rsidRPr="007E28BB">
              <w:rPr>
                <w:rFonts w:ascii="Arial Narrow" w:eastAsia="Arial Unicode MS" w:hAnsi="Arial Narrow" w:cs="Arial"/>
                <w:lang/>
              </w:rPr>
              <w:t>Prepoznatljivost organizacije kroz financirane projekt</w:t>
            </w:r>
            <w:r>
              <w:rPr>
                <w:rFonts w:ascii="Arial Narrow" w:eastAsia="Arial Unicode MS" w:hAnsi="Arial Narrow" w:cs="Arial"/>
                <w:lang/>
              </w:rPr>
              <w:t>e/programe u 2019</w:t>
            </w:r>
            <w:r w:rsidRPr="007E28BB">
              <w:rPr>
                <w:rFonts w:ascii="Arial Narrow" w:eastAsia="Arial Unicode MS" w:hAnsi="Arial Narrow" w:cs="Arial"/>
                <w:lang/>
              </w:rPr>
              <w:t>. godini</w:t>
            </w:r>
          </w:p>
          <w:p w14:paraId="713CD322" w14:textId="77777777" w:rsidR="007F510D" w:rsidRPr="007E28BB" w:rsidRDefault="007F510D" w:rsidP="006C1FEC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(molimo navedite nazive projekata/programa i tijela državne uprave, odnosno jedinica lokalne i područne (regionalne) samouprave koji su vam </w:t>
            </w:r>
          </w:p>
          <w:p w14:paraId="457CB49D" w14:textId="77777777" w:rsidR="007F510D" w:rsidRPr="007E28BB" w:rsidRDefault="007F510D" w:rsidP="006C1FEC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o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sim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Općine Marina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odobrili  bespovratne potpore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2019.</w:t>
            </w:r>
            <w:r w:rsidRPr="007E28B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. godini)</w:t>
            </w:r>
          </w:p>
        </w:tc>
      </w:tr>
      <w:tr w:rsidR="007F510D" w:rsidRPr="007E28BB" w14:paraId="3F591455" w14:textId="77777777" w:rsidTr="006C1FEC"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4533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3E0E95A9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50904FF5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4B58427E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13FBC979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3D6CD770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1391AB2C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56607566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4D84AFA8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7653A58E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02033D83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  <w:p w14:paraId="515B870E" w14:textId="77777777" w:rsidR="007F510D" w:rsidRPr="007E28BB" w:rsidRDefault="007F510D" w:rsidP="006C1FE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</w:tr>
    </w:tbl>
    <w:p w14:paraId="576DCF1A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p w14:paraId="2AAF0A90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p w14:paraId="1835024B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tbl>
      <w:tblPr>
        <w:tblW w:w="990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940"/>
        <w:gridCol w:w="3969"/>
      </w:tblGrid>
      <w:tr w:rsidR="007F510D" w:rsidRPr="007E28BB" w14:paraId="05D40EDB" w14:textId="77777777" w:rsidTr="006C1FEC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4A5B1C4" w14:textId="77777777" w:rsidR="007F510D" w:rsidRDefault="007F510D" w:rsidP="007F510D">
            <w:pPr>
              <w:pStyle w:val="NoSpacing1"/>
              <w:numPr>
                <w:ilvl w:val="0"/>
                <w:numId w:val="3"/>
              </w:numPr>
              <w:snapToGrid w:val="0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7E28BB">
              <w:rPr>
                <w:rFonts w:ascii="Arial Narrow" w:hAnsi="Arial Narrow" w:cs="Tahoma"/>
                <w:b/>
                <w:sz w:val="24"/>
                <w:szCs w:val="24"/>
              </w:rPr>
              <w:t xml:space="preserve">PODACI O </w:t>
            </w:r>
            <w:r>
              <w:rPr>
                <w:rFonts w:ascii="Arial Narrow" w:hAnsi="Arial Narrow" w:cs="Tahoma"/>
                <w:b/>
                <w:sz w:val="24"/>
                <w:szCs w:val="24"/>
              </w:rPr>
              <w:t>PROGRAMU/</w:t>
            </w:r>
            <w:r w:rsidRPr="007E28BB">
              <w:rPr>
                <w:rFonts w:ascii="Arial Narrow" w:hAnsi="Arial Narrow" w:cs="Tahoma"/>
                <w:b/>
                <w:sz w:val="24"/>
                <w:szCs w:val="24"/>
              </w:rPr>
              <w:t>PROJEKTU</w:t>
            </w:r>
          </w:p>
          <w:p w14:paraId="23A180B9" w14:textId="77777777" w:rsidR="007F510D" w:rsidRPr="007E28BB" w:rsidRDefault="007F510D" w:rsidP="006C1FEC">
            <w:pPr>
              <w:pStyle w:val="NoSpacing1"/>
              <w:snapToGrid w:val="0"/>
              <w:ind w:left="360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Napomena: navesti sve projekte i aktivnosti koje planirate provesti u 2020. godini!</w:t>
            </w:r>
          </w:p>
        </w:tc>
      </w:tr>
      <w:tr w:rsidR="007F510D" w:rsidRPr="007E28BB" w14:paraId="4A7292D5" w14:textId="77777777" w:rsidTr="006C1FEC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4A8C46" w14:textId="77777777" w:rsidR="007F510D" w:rsidRPr="007E28BB" w:rsidRDefault="007F510D" w:rsidP="007F510D">
            <w:pPr>
              <w:pStyle w:val="NoSpacing1"/>
              <w:numPr>
                <w:ilvl w:val="1"/>
                <w:numId w:val="2"/>
              </w:numPr>
              <w:tabs>
                <w:tab w:val="left" w:pos="284"/>
              </w:tabs>
              <w:snapToGrid w:val="0"/>
              <w:ind w:left="0" w:firstLine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   Naziv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336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2C656F7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4CC89DB2" w14:textId="77777777" w:rsidTr="006C1FEC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7C45B" w14:textId="77777777" w:rsidR="007F510D" w:rsidRPr="007E28BB" w:rsidRDefault="007F510D" w:rsidP="007F510D">
            <w:pPr>
              <w:pStyle w:val="NoSpacing1"/>
              <w:numPr>
                <w:ilvl w:val="1"/>
                <w:numId w:val="2"/>
              </w:numPr>
              <w:tabs>
                <w:tab w:val="left" w:pos="284"/>
              </w:tabs>
              <w:snapToGrid w:val="0"/>
              <w:ind w:left="0" w:firstLine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   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9BC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5E98066A" w14:textId="77777777" w:rsidTr="006C1FEC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69A4B" w14:textId="77777777" w:rsidR="007F510D" w:rsidRPr="007E28BB" w:rsidRDefault="007F510D" w:rsidP="007F510D">
            <w:pPr>
              <w:pStyle w:val="NoSpacing1"/>
              <w:numPr>
                <w:ilvl w:val="1"/>
                <w:numId w:val="2"/>
              </w:numPr>
              <w:tabs>
                <w:tab w:val="left" w:pos="284"/>
              </w:tabs>
              <w:snapToGrid w:val="0"/>
              <w:ind w:left="0" w:firstLine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   Provodi li se program u suradnji s partnerima </w:t>
            </w:r>
            <w:r w:rsidRPr="007E28BB">
              <w:rPr>
                <w:rFonts w:ascii="Arial Narrow" w:hAnsi="Arial Narrow" w:cs="Tahoma"/>
                <w:sz w:val="16"/>
                <w:szCs w:val="16"/>
              </w:rPr>
              <w:t>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06E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7E152DF4" w14:textId="77777777" w:rsidTr="006C1FEC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AEE52" w14:textId="77777777" w:rsidR="007F510D" w:rsidRPr="007E28BB" w:rsidRDefault="007F510D" w:rsidP="007F510D">
            <w:pPr>
              <w:pStyle w:val="NoSpacing1"/>
              <w:numPr>
                <w:ilvl w:val="1"/>
                <w:numId w:val="2"/>
              </w:numPr>
              <w:tabs>
                <w:tab w:val="left" w:pos="284"/>
              </w:tabs>
              <w:snapToGrid w:val="0"/>
              <w:ind w:left="0" w:firstLine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   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58327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0BACFF51" w14:textId="77777777" w:rsidTr="006C1FEC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0F217" w14:textId="77777777" w:rsidR="007F510D" w:rsidRPr="007E28BB" w:rsidRDefault="007F510D" w:rsidP="007F510D">
            <w:pPr>
              <w:pStyle w:val="NoSpacing1"/>
              <w:numPr>
                <w:ilvl w:val="1"/>
                <w:numId w:val="2"/>
              </w:numPr>
              <w:tabs>
                <w:tab w:val="left" w:pos="284"/>
              </w:tabs>
              <w:snapToGrid w:val="0"/>
              <w:ind w:left="0" w:firstLine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6.1.   Iznos koji se traži od </w:t>
            </w:r>
            <w:r>
              <w:rPr>
                <w:rFonts w:ascii="Arial Narrow" w:hAnsi="Arial Narrow" w:cs="Tahoma"/>
              </w:rPr>
              <w:t>Općine Marina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06FE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43A0A90D" w14:textId="77777777" w:rsidTr="006C1FEC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CB6D0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6.2.  Je li za provedbu zatražen ili osiguran iznos iz drugih izvora </w:t>
            </w:r>
            <w:r>
              <w:rPr>
                <w:rFonts w:ascii="Arial Narrow" w:hAnsi="Arial Narrow" w:cs="Tahoma"/>
                <w:sz w:val="18"/>
                <w:szCs w:val="18"/>
              </w:rPr>
              <w:t>(t</w:t>
            </w:r>
            <w:r w:rsidRPr="007E28BB">
              <w:rPr>
                <w:rFonts w:ascii="Arial Narrow" w:hAnsi="Arial Narrow" w:cs="Tahoma"/>
                <w:sz w:val="18"/>
                <w:szCs w:val="18"/>
              </w:rPr>
              <w:t>ijela državne uprave i/ili JLP( R )S , iz fondova EU ili od drugih donatora</w:t>
            </w:r>
            <w:r>
              <w:rPr>
                <w:rFonts w:ascii="Arial Narrow" w:hAnsi="Arial Narrow" w:cs="Tahoma"/>
                <w:sz w:val="18"/>
                <w:szCs w:val="18"/>
              </w:rPr>
              <w:t>, n</w:t>
            </w:r>
            <w:r w:rsidRPr="007E28BB">
              <w:rPr>
                <w:rFonts w:ascii="Arial Narrow" w:hAnsi="Arial Narrow" w:cs="Tahoma"/>
                <w:sz w:val="18"/>
                <w:szCs w:val="18"/>
              </w:rPr>
              <w:t>avesti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FAD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728E7FF3" w14:textId="77777777" w:rsidTr="006C1FEC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582323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>7.   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E11D1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3B51A521" w14:textId="77777777" w:rsidTr="006C1FEC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CF8563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076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67944189" w14:textId="77777777" w:rsidTr="006C1FEC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38AAFF" w14:textId="77777777" w:rsidR="007F510D" w:rsidRPr="007E28BB" w:rsidRDefault="007F510D" w:rsidP="007F510D">
            <w:pPr>
              <w:pStyle w:val="NoSpacing1"/>
              <w:numPr>
                <w:ilvl w:val="0"/>
                <w:numId w:val="4"/>
              </w:numPr>
              <w:snapToGrid w:val="0"/>
              <w:rPr>
                <w:rFonts w:ascii="Arial Narrow" w:hAnsi="Arial Narrow" w:cs="Tahoma"/>
                <w:sz w:val="16"/>
                <w:szCs w:val="16"/>
              </w:rPr>
            </w:pPr>
            <w:r w:rsidRPr="007E28BB">
              <w:rPr>
                <w:rFonts w:ascii="Arial Narrow" w:hAnsi="Arial Narrow" w:cs="Tahoma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C179" w14:textId="77777777" w:rsidR="007F510D" w:rsidRPr="007E28BB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  <w:p w14:paraId="5C7EE159" w14:textId="77777777" w:rsidR="007F510D" w:rsidRPr="007E28BB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  <w:p w14:paraId="0A97FB7C" w14:textId="77777777" w:rsidR="007F510D" w:rsidRPr="007E28BB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  <w:p w14:paraId="039789F6" w14:textId="77777777" w:rsidR="007F510D" w:rsidRPr="007E28BB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</w:tc>
      </w:tr>
    </w:tbl>
    <w:p w14:paraId="3DA31430" w14:textId="77777777" w:rsidR="007F510D" w:rsidRDefault="007F510D" w:rsidP="007F510D">
      <w:pPr>
        <w:rPr>
          <w:rFonts w:ascii="Arial Narrow" w:hAnsi="Arial Narrow" w:cs="Tahoma"/>
        </w:rPr>
      </w:pPr>
    </w:p>
    <w:p w14:paraId="344A5319" w14:textId="77777777" w:rsidR="007F510D" w:rsidRPr="007E28BB" w:rsidRDefault="007F510D" w:rsidP="007F510D">
      <w:pPr>
        <w:spacing w:after="0"/>
        <w:rPr>
          <w:rFonts w:ascii="Arial Narrow" w:hAnsi="Arial Narrow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7F510D" w:rsidRPr="007E28BB" w14:paraId="3D493A54" w14:textId="77777777" w:rsidTr="006C1FEC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262C1DF" w14:textId="77777777" w:rsidR="007F510D" w:rsidRDefault="007F510D" w:rsidP="007F510D">
            <w:pPr>
              <w:pStyle w:val="NoSpacing1"/>
              <w:numPr>
                <w:ilvl w:val="0"/>
                <w:numId w:val="3"/>
              </w:numPr>
              <w:snapToGrid w:val="0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7E28BB">
              <w:rPr>
                <w:rFonts w:ascii="Arial Narrow" w:hAnsi="Arial Narrow" w:cs="Tahoma"/>
                <w:b/>
                <w:sz w:val="24"/>
                <w:szCs w:val="24"/>
              </w:rPr>
              <w:t xml:space="preserve">OPIS  </w:t>
            </w:r>
            <w:r>
              <w:rPr>
                <w:rFonts w:ascii="Arial Narrow" w:hAnsi="Arial Narrow" w:cs="Tahoma"/>
                <w:b/>
                <w:sz w:val="24"/>
                <w:szCs w:val="24"/>
              </w:rPr>
              <w:t>PROGRAMA/</w:t>
            </w:r>
            <w:r w:rsidRPr="007E28BB">
              <w:rPr>
                <w:rFonts w:ascii="Arial Narrow" w:hAnsi="Arial Narrow" w:cs="Tahoma"/>
                <w:b/>
                <w:sz w:val="24"/>
                <w:szCs w:val="24"/>
              </w:rPr>
              <w:t>PROJEKTA</w:t>
            </w:r>
          </w:p>
          <w:p w14:paraId="41B44F0B" w14:textId="77777777" w:rsidR="007F510D" w:rsidRPr="007E28BB" w:rsidRDefault="007F510D" w:rsidP="006C1FEC">
            <w:pPr>
              <w:pStyle w:val="NoSpacing1"/>
              <w:snapToGrid w:val="0"/>
              <w:ind w:left="360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Napomena: navesti sve projekte i aktivnosti koje planirate provesti u 2020. godini!</w:t>
            </w:r>
          </w:p>
        </w:tc>
      </w:tr>
      <w:tr w:rsidR="007F510D" w:rsidRPr="007E28BB" w14:paraId="7083BE0E" w14:textId="77777777" w:rsidTr="006C1FEC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4F807B" w14:textId="77777777" w:rsidR="007F510D" w:rsidRPr="007E28BB" w:rsidRDefault="007F510D" w:rsidP="007F510D">
            <w:pPr>
              <w:pStyle w:val="NoSpacing1"/>
              <w:numPr>
                <w:ilvl w:val="2"/>
                <w:numId w:val="2"/>
              </w:numPr>
              <w:tabs>
                <w:tab w:val="left" w:pos="0"/>
                <w:tab w:val="left" w:pos="284"/>
              </w:tabs>
              <w:snapToGrid w:val="0"/>
              <w:ind w:left="426" w:hanging="426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   Jeste li do sada imali iskustva u organiziranju i provedbi sličnih projekata, ako   </w:t>
            </w:r>
          </w:p>
          <w:p w14:paraId="2E00D1F7" w14:textId="77777777" w:rsidR="007F510D" w:rsidRPr="007E28BB" w:rsidRDefault="007F510D" w:rsidP="006C1FEC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t xml:space="preserve">jeste, molimo vas da to ovdje kratko opišete. </w:t>
            </w:r>
          </w:p>
        </w:tc>
      </w:tr>
      <w:tr w:rsidR="007F510D" w:rsidRPr="007E28BB" w14:paraId="5FF0EFDF" w14:textId="77777777" w:rsidTr="006C1FEC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0A50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6DB4FD8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2692CE7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6907592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59F460FF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F39EE15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C6F4E22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1515322A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6932377E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687CC7E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62BCD0F1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0A89F3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7F510D" w:rsidRPr="007E28BB" w14:paraId="6375AC7F" w14:textId="77777777" w:rsidTr="006C1FEC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2F379F" w14:textId="77777777" w:rsidR="007F510D" w:rsidRPr="007E28BB" w:rsidRDefault="007F510D" w:rsidP="007F510D">
            <w:pPr>
              <w:pStyle w:val="NoSpacing1"/>
              <w:numPr>
                <w:ilvl w:val="2"/>
                <w:numId w:val="2"/>
              </w:numPr>
              <w:tabs>
                <w:tab w:val="left" w:pos="0"/>
                <w:tab w:val="left" w:pos="284"/>
              </w:tabs>
              <w:snapToGrid w:val="0"/>
              <w:ind w:left="0" w:firstLine="1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lastRenderedPageBreak/>
              <w:t xml:space="preserve">  Detaljan opis </w:t>
            </w:r>
            <w:r>
              <w:rPr>
                <w:rFonts w:ascii="Arial Narrow" w:hAnsi="Arial Narrow" w:cs="Tahoma"/>
              </w:rPr>
              <w:t>programa/</w:t>
            </w:r>
            <w:r w:rsidRPr="007E28BB">
              <w:rPr>
                <w:rFonts w:ascii="Arial Narrow" w:hAnsi="Arial Narrow" w:cs="Tahoma"/>
              </w:rPr>
              <w:t>projekta</w:t>
            </w:r>
          </w:p>
        </w:tc>
      </w:tr>
      <w:tr w:rsidR="007F510D" w:rsidRPr="007E28BB" w14:paraId="3BF28B14" w14:textId="77777777" w:rsidTr="006C1FEC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66E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DE3221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DA02128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5324A99C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08BBAB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B86A751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7CDA80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7B46AC3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5F70A097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ECDB477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49143D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3E4B72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853D692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035B72B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664D6C03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335A780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C67AF5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0BF8922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EFCAB0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E3AF96C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77F8D0F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335356C9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1F352ACC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55B79C6A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FF8733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968BD40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423129F9" w14:textId="77777777" w:rsidR="007F510D" w:rsidRDefault="007F510D" w:rsidP="006C1FEC">
            <w:pPr>
              <w:pStyle w:val="NoSpacing1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14:paraId="73241AAF" w14:textId="77777777" w:rsidR="007F510D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  <w:p w14:paraId="4B2094A0" w14:textId="77777777" w:rsidR="007F510D" w:rsidRPr="007E28BB" w:rsidRDefault="007F510D" w:rsidP="006C1FEC">
            <w:pPr>
              <w:pStyle w:val="NoSpacing1"/>
              <w:rPr>
                <w:rFonts w:ascii="Arial Narrow" w:hAnsi="Arial Narrow" w:cs="Tahoma"/>
              </w:rPr>
            </w:pPr>
          </w:p>
        </w:tc>
      </w:tr>
      <w:tr w:rsidR="007F510D" w:rsidRPr="007E28BB" w14:paraId="1E79139E" w14:textId="77777777" w:rsidTr="006C1FEC">
        <w:trPr>
          <w:trHeight w:val="31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CE46A5" w14:textId="77777777" w:rsidR="007F510D" w:rsidRPr="00EF078A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3.</w:t>
            </w:r>
            <w:r w:rsidRPr="007E28BB">
              <w:rPr>
                <w:rFonts w:ascii="Arial Narrow" w:hAnsi="Arial Narrow" w:cs="Tahoma"/>
              </w:rPr>
              <w:t xml:space="preserve">Tko su korisnici </w:t>
            </w:r>
            <w:r>
              <w:rPr>
                <w:rFonts w:ascii="Arial Narrow" w:hAnsi="Arial Narrow" w:cs="Tahoma"/>
              </w:rPr>
              <w:t>programa/</w:t>
            </w:r>
            <w:r w:rsidRPr="00EF078A">
              <w:rPr>
                <w:rFonts w:ascii="Arial Narrow" w:hAnsi="Arial Narrow" w:cs="Tahoma"/>
              </w:rPr>
              <w:t xml:space="preserve">projekta? </w:t>
            </w:r>
          </w:p>
        </w:tc>
      </w:tr>
      <w:tr w:rsidR="007F510D" w:rsidRPr="007E28BB" w14:paraId="150A86C5" w14:textId="77777777" w:rsidTr="006C1FEC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488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5AD60CE2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60B914C3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75E74C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DB3AEE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149598A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65FCCE82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2E8B4717" w14:textId="77777777" w:rsidR="007F510D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0330C7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1729D5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03C70EC1" w14:textId="77777777" w:rsidTr="006C1FEC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E0F29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  <w:r w:rsidRPr="007E28BB">
              <w:rPr>
                <w:rFonts w:ascii="Arial Narrow" w:hAnsi="Arial Narrow" w:cs="Tahoma"/>
              </w:rPr>
              <w:lastRenderedPageBreak/>
              <w:t xml:space="preserve">4.     Ciljevi koji se postižu provedbom </w:t>
            </w:r>
          </w:p>
        </w:tc>
      </w:tr>
      <w:tr w:rsidR="007F510D" w:rsidRPr="007E28BB" w14:paraId="730FAE42" w14:textId="77777777" w:rsidTr="006C1FEC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C6AD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080B960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F87EA81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5C3C2DC7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0BB5201C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E9D8C77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D229735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000111CA" w14:textId="77777777" w:rsidTr="006C1FEC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0A4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12A0C3E1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C87400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2BB0AD68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33F9263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783C68CB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408D18E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  <w:tr w:rsidR="007F510D" w:rsidRPr="007E28BB" w14:paraId="54BDD1EE" w14:textId="77777777" w:rsidTr="006C1FEC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142AE1" w14:textId="77777777" w:rsidR="007F510D" w:rsidRPr="007E28BB" w:rsidRDefault="007F510D" w:rsidP="006C1FEC">
            <w:pPr>
              <w:pStyle w:val="NoSpacing1"/>
              <w:tabs>
                <w:tab w:val="left" w:pos="426"/>
              </w:tabs>
              <w:snapToGrid w:val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  5</w:t>
            </w:r>
            <w:r w:rsidRPr="007E28BB">
              <w:rPr>
                <w:rFonts w:ascii="Arial Narrow" w:hAnsi="Arial Narrow" w:cs="Tahoma"/>
              </w:rPr>
              <w:t xml:space="preserve">.    Na koji ćete način informirati građane o </w:t>
            </w:r>
            <w:r>
              <w:rPr>
                <w:rFonts w:ascii="Arial Narrow" w:hAnsi="Arial Narrow" w:cs="Tahoma"/>
              </w:rPr>
              <w:t>programu/</w:t>
            </w:r>
            <w:r w:rsidRPr="007E28BB">
              <w:rPr>
                <w:rFonts w:ascii="Arial Narrow" w:hAnsi="Arial Narrow" w:cs="Tahoma"/>
              </w:rPr>
              <w:t>projektu ?</w:t>
            </w:r>
          </w:p>
        </w:tc>
      </w:tr>
      <w:tr w:rsidR="007F510D" w:rsidRPr="007E28BB" w14:paraId="45A1AC5B" w14:textId="77777777" w:rsidTr="006C1FEC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772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4B869E8F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067D9ECE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1C4209EC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2C836858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4846C7FE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5E7334D0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04BDEBBA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  <w:p w14:paraId="05090216" w14:textId="77777777" w:rsidR="007F510D" w:rsidRPr="007E28BB" w:rsidRDefault="007F510D" w:rsidP="006C1FEC">
            <w:pPr>
              <w:pStyle w:val="NoSpacing1"/>
              <w:snapToGrid w:val="0"/>
              <w:rPr>
                <w:rFonts w:ascii="Arial Narrow" w:hAnsi="Arial Narrow" w:cs="Tahoma"/>
              </w:rPr>
            </w:pPr>
          </w:p>
        </w:tc>
      </w:tr>
    </w:tbl>
    <w:p w14:paraId="665DF8E5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p w14:paraId="3E22613A" w14:textId="77777777" w:rsidR="007F510D" w:rsidRPr="007E28BB" w:rsidRDefault="007F510D" w:rsidP="007F510D">
      <w:pPr>
        <w:pStyle w:val="NoSpacing1"/>
        <w:rPr>
          <w:rFonts w:ascii="Arial Narrow" w:hAnsi="Arial Narrow" w:cs="Tahoma"/>
          <w:b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F510D" w:rsidRPr="007E28BB" w14:paraId="377849EF" w14:textId="77777777" w:rsidTr="006C1FEC">
        <w:trPr>
          <w:trHeight w:val="993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F8C776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E08C818" w14:textId="77777777" w:rsidR="007F510D" w:rsidRPr="007E28BB" w:rsidRDefault="007F510D" w:rsidP="006C1FE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F10C79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7F510D" w:rsidRPr="007E28BB" w14:paraId="0A2B6CFC" w14:textId="77777777" w:rsidTr="006C1FEC">
        <w:tc>
          <w:tcPr>
            <w:tcW w:w="3415" w:type="dxa"/>
            <w:vAlign w:val="center"/>
          </w:tcPr>
          <w:p w14:paraId="1CB936B5" w14:textId="77777777" w:rsidR="007F510D" w:rsidRPr="007E28BB" w:rsidRDefault="007F510D" w:rsidP="006C1FE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000" w:type="dxa"/>
            <w:vAlign w:val="center"/>
          </w:tcPr>
          <w:p w14:paraId="08749247" w14:textId="77777777" w:rsidR="007F510D" w:rsidRPr="007E28BB" w:rsidRDefault="007F510D" w:rsidP="006C1FE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7B1C5D12" w14:textId="77777777" w:rsidR="007F510D" w:rsidRPr="007E28BB" w:rsidRDefault="007F510D" w:rsidP="006C1FE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E28BB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7E28B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3F00B353" w14:textId="77777777" w:rsidR="007F510D" w:rsidRPr="007E28BB" w:rsidRDefault="007F510D" w:rsidP="007F510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F510D" w:rsidRPr="007E28BB" w14:paraId="66313E12" w14:textId="77777777" w:rsidTr="006C1FEC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EC3E56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3A203226" w14:textId="77777777" w:rsidR="007F510D" w:rsidRPr="007E28BB" w:rsidRDefault="007F510D" w:rsidP="006C1FE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30AB88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7F510D" w:rsidRPr="007E28BB" w14:paraId="31E16D66" w14:textId="77777777" w:rsidTr="006C1FEC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2531" w14:textId="77777777" w:rsidR="007F510D" w:rsidRPr="007E28BB" w:rsidRDefault="007F510D" w:rsidP="006C1FE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72D7" w14:textId="77777777" w:rsidR="007F510D" w:rsidRPr="007E28BB" w:rsidRDefault="007F510D" w:rsidP="006C1FE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51C2" w14:textId="77777777" w:rsidR="007F510D" w:rsidRPr="007E28BB" w:rsidRDefault="007F510D" w:rsidP="006C1FE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E28BB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302EA771" w14:textId="77777777" w:rsidR="007F510D" w:rsidRPr="007E28BB" w:rsidRDefault="007F510D" w:rsidP="007F510D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7F510D" w:rsidRPr="007E28BB" w14:paraId="31E58771" w14:textId="77777777" w:rsidTr="006C1FEC">
        <w:tc>
          <w:tcPr>
            <w:tcW w:w="360" w:type="dxa"/>
            <w:vAlign w:val="center"/>
          </w:tcPr>
          <w:p w14:paraId="08DA552C" w14:textId="77777777" w:rsidR="007F510D" w:rsidRPr="007E28BB" w:rsidRDefault="007F510D" w:rsidP="006C1FEC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7E28BB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023886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F3F47B7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E28BB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AF2BEC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34BA8C" w14:textId="77777777" w:rsidR="007F510D" w:rsidRPr="007E28BB" w:rsidRDefault="007F510D" w:rsidP="006C1FE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Pr="007E28B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4D89DA2F" w14:textId="77777777" w:rsidR="007F510D" w:rsidRPr="007E28BB" w:rsidRDefault="007F510D" w:rsidP="007F510D">
      <w:pPr>
        <w:pStyle w:val="NoSpacing1"/>
        <w:rPr>
          <w:rFonts w:ascii="Arial Narrow" w:hAnsi="Arial Narrow" w:cs="Tahoma"/>
        </w:rPr>
      </w:pPr>
    </w:p>
    <w:p w14:paraId="329FBDB0" w14:textId="77777777" w:rsidR="00DC490E" w:rsidRDefault="00DC490E">
      <w:bookmarkStart w:id="0" w:name="_GoBack"/>
      <w:bookmarkEnd w:id="0"/>
    </w:p>
    <w:sectPr w:rsidR="00DC490E" w:rsidSect="00697DCD">
      <w:headerReference w:type="even" r:id="rId5"/>
      <w:headerReference w:type="default" r:id="rId6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418A3" w14:textId="77777777" w:rsidR="00C66D01" w:rsidRPr="003A511E" w:rsidRDefault="007F510D" w:rsidP="005240AF">
    <w:pPr>
      <w:pStyle w:val="Head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D015" w14:textId="77777777" w:rsidR="00C66D01" w:rsidRDefault="007F510D" w:rsidP="007E28BB">
    <w:pPr>
      <w:pStyle w:val="Heading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0D"/>
    <w:rsid w:val="00097E0E"/>
    <w:rsid w:val="007F510D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D2A"/>
  <w15:chartTrackingRefBased/>
  <w15:docId w15:val="{6A970E77-646C-42C4-BA06-036605D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0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F510D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510D"/>
    <w:rPr>
      <w:rFonts w:ascii="Arial" w:eastAsia="Times New Roman" w:hAnsi="Arial" w:cs="Arial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7F51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rsid w:val="007F51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F510D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7F510D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7F510D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1</cp:revision>
  <dcterms:created xsi:type="dcterms:W3CDTF">2020-01-20T12:00:00Z</dcterms:created>
  <dcterms:modified xsi:type="dcterms:W3CDTF">2020-01-20T12:01:00Z</dcterms:modified>
</cp:coreProperties>
</file>