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3BC80" w14:textId="77777777" w:rsidR="00B40347" w:rsidRPr="00B40347" w:rsidRDefault="00B40347" w:rsidP="00B40347">
      <w:pPr>
        <w:ind w:left="360"/>
        <w:rPr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FC5C09F" wp14:editId="407B6BBA">
            <wp:simplePos x="0" y="0"/>
            <wp:positionH relativeFrom="column">
              <wp:posOffset>224155</wp:posOffset>
            </wp:positionH>
            <wp:positionV relativeFrom="page">
              <wp:posOffset>895350</wp:posOffset>
            </wp:positionV>
            <wp:extent cx="4762800" cy="885600"/>
            <wp:effectExtent l="0" t="0" r="0" b="0"/>
            <wp:wrapTight wrapText="bothSides">
              <wp:wrapPolygon edited="0">
                <wp:start x="0" y="0"/>
                <wp:lineTo x="0" y="18594"/>
                <wp:lineTo x="1037" y="20918"/>
                <wp:lineTo x="2160" y="20918"/>
                <wp:lineTo x="21514" y="15340"/>
                <wp:lineTo x="21514" y="5578"/>
                <wp:lineTo x="17798" y="4184"/>
                <wp:lineTo x="3370" y="0"/>
                <wp:lineTo x="0" y="0"/>
              </wp:wrapPolygon>
            </wp:wrapTight>
            <wp:docPr id="2" name="Slika 2" descr="Općina M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ćina Mari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8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31F97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5A2FBA52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740BCD27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03CA4A8E" w14:textId="77777777" w:rsidR="00B40347" w:rsidRPr="00B40347" w:rsidRDefault="00B40347" w:rsidP="00B40347">
      <w:pPr>
        <w:rPr>
          <w:sz w:val="36"/>
          <w:szCs w:val="36"/>
        </w:rPr>
      </w:pPr>
    </w:p>
    <w:p w14:paraId="029AE6F5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0B9AEF6B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51DF8801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07717EAD" w14:textId="1117271B" w:rsidR="00B471CD" w:rsidRPr="0031555A" w:rsidRDefault="00B40347" w:rsidP="00B40347">
      <w:pPr>
        <w:ind w:left="360"/>
        <w:rPr>
          <w:rFonts w:ascii="Bodoni MT Black" w:hAnsi="Bodoni MT Black"/>
          <w:b/>
          <w:bCs/>
          <w:sz w:val="36"/>
          <w:szCs w:val="36"/>
        </w:rPr>
      </w:pPr>
      <w:r w:rsidRPr="0031555A">
        <w:rPr>
          <w:rFonts w:ascii="Bodoni MT Black" w:hAnsi="Bodoni MT Black"/>
          <w:b/>
          <w:bCs/>
          <w:sz w:val="36"/>
          <w:szCs w:val="36"/>
        </w:rPr>
        <w:t>PRORA</w:t>
      </w:r>
      <w:r w:rsidRPr="0031555A">
        <w:rPr>
          <w:rFonts w:ascii="Cambria" w:hAnsi="Cambria" w:cs="Cambria"/>
          <w:b/>
          <w:bCs/>
          <w:sz w:val="36"/>
          <w:szCs w:val="36"/>
        </w:rPr>
        <w:t>Č</w:t>
      </w:r>
      <w:r w:rsidRPr="0031555A">
        <w:rPr>
          <w:rFonts w:ascii="Bodoni MT Black" w:hAnsi="Bodoni MT Black"/>
          <w:b/>
          <w:bCs/>
          <w:sz w:val="36"/>
          <w:szCs w:val="36"/>
        </w:rPr>
        <w:t>UN OP</w:t>
      </w:r>
      <w:r w:rsidRPr="0031555A">
        <w:rPr>
          <w:rFonts w:ascii="Cambria" w:hAnsi="Cambria" w:cs="Cambria"/>
          <w:b/>
          <w:bCs/>
          <w:sz w:val="36"/>
          <w:szCs w:val="36"/>
        </w:rPr>
        <w:t>Ć</w:t>
      </w:r>
      <w:r w:rsidRPr="0031555A">
        <w:rPr>
          <w:rFonts w:ascii="Bodoni MT Black" w:hAnsi="Bodoni MT Black"/>
          <w:b/>
          <w:bCs/>
          <w:sz w:val="36"/>
          <w:szCs w:val="36"/>
        </w:rPr>
        <w:t xml:space="preserve">INE MARINA </w:t>
      </w:r>
      <w:r w:rsidR="00054F3B">
        <w:rPr>
          <w:rFonts w:ascii="Bodoni MT Black" w:hAnsi="Bodoni MT Black"/>
          <w:b/>
          <w:bCs/>
          <w:sz w:val="36"/>
          <w:szCs w:val="36"/>
        </w:rPr>
        <w:t xml:space="preserve"> 202</w:t>
      </w:r>
      <w:r w:rsidR="00E63E04">
        <w:rPr>
          <w:rFonts w:ascii="Bodoni MT Black" w:hAnsi="Bodoni MT Black"/>
          <w:b/>
          <w:bCs/>
          <w:sz w:val="36"/>
          <w:szCs w:val="36"/>
        </w:rPr>
        <w:t>1</w:t>
      </w:r>
      <w:r w:rsidR="00054F3B">
        <w:rPr>
          <w:rFonts w:ascii="Bodoni MT Black" w:hAnsi="Bodoni MT Black"/>
          <w:b/>
          <w:bCs/>
          <w:sz w:val="36"/>
          <w:szCs w:val="36"/>
        </w:rPr>
        <w:t>.</w:t>
      </w:r>
    </w:p>
    <w:p w14:paraId="281561C1" w14:textId="77777777" w:rsidR="00B40347" w:rsidRDefault="00B40347" w:rsidP="00B40347">
      <w:pPr>
        <w:rPr>
          <w:sz w:val="36"/>
          <w:szCs w:val="36"/>
        </w:rPr>
      </w:pPr>
    </w:p>
    <w:p w14:paraId="5753F7B6" w14:textId="77777777" w:rsidR="00FC7A8E" w:rsidRDefault="00FC7A8E" w:rsidP="00B40347">
      <w:pPr>
        <w:rPr>
          <w:sz w:val="36"/>
          <w:szCs w:val="36"/>
        </w:rPr>
      </w:pPr>
    </w:p>
    <w:p w14:paraId="4B52EFB6" w14:textId="3DF40696" w:rsidR="00FC7A8E" w:rsidRDefault="00054F3B" w:rsidP="00B40347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47C2F6DA" w14:textId="77777777" w:rsidR="00FC7A8E" w:rsidRDefault="00FC7A8E" w:rsidP="00B40347">
      <w:pPr>
        <w:rPr>
          <w:sz w:val="36"/>
          <w:szCs w:val="36"/>
        </w:rPr>
      </w:pPr>
    </w:p>
    <w:p w14:paraId="1D84EBF4" w14:textId="77777777" w:rsidR="00FC7A8E" w:rsidRDefault="00FC7A8E" w:rsidP="00B40347">
      <w:pPr>
        <w:rPr>
          <w:sz w:val="36"/>
          <w:szCs w:val="36"/>
        </w:rPr>
      </w:pPr>
    </w:p>
    <w:p w14:paraId="0F5CB28E" w14:textId="77777777" w:rsidR="00FC7A8E" w:rsidRDefault="00FC7A8E" w:rsidP="00B40347">
      <w:pPr>
        <w:rPr>
          <w:sz w:val="36"/>
          <w:szCs w:val="36"/>
        </w:rPr>
      </w:pPr>
    </w:p>
    <w:p w14:paraId="723AACED" w14:textId="77777777" w:rsidR="00FC7A8E" w:rsidRDefault="00FC7A8E" w:rsidP="00B40347">
      <w:pPr>
        <w:rPr>
          <w:sz w:val="36"/>
          <w:szCs w:val="36"/>
        </w:rPr>
      </w:pPr>
    </w:p>
    <w:p w14:paraId="5008FAE8" w14:textId="77777777" w:rsidR="00B40347" w:rsidRPr="0031555A" w:rsidRDefault="00FC7A8E" w:rsidP="00B40347">
      <w:pPr>
        <w:rPr>
          <w:rFonts w:ascii="Bodoni MT Black" w:hAnsi="Bodoni MT Black"/>
          <w:sz w:val="36"/>
          <w:szCs w:val="36"/>
        </w:rPr>
      </w:pPr>
      <w:r w:rsidRPr="0031555A">
        <w:rPr>
          <w:rFonts w:ascii="Bodoni MT Black" w:hAnsi="Bodoni MT Black"/>
          <w:sz w:val="36"/>
          <w:szCs w:val="36"/>
        </w:rPr>
        <w:t>VODI</w:t>
      </w:r>
      <w:r w:rsidRPr="0031555A">
        <w:rPr>
          <w:rFonts w:ascii="Cambria" w:hAnsi="Cambria" w:cs="Cambria"/>
          <w:sz w:val="36"/>
          <w:szCs w:val="36"/>
        </w:rPr>
        <w:t>Č</w:t>
      </w:r>
      <w:r w:rsidRPr="0031555A">
        <w:rPr>
          <w:rFonts w:ascii="Bodoni MT Black" w:hAnsi="Bodoni MT Black"/>
          <w:sz w:val="36"/>
          <w:szCs w:val="36"/>
        </w:rPr>
        <w:t xml:space="preserve"> ZA GRA</w:t>
      </w:r>
      <w:r w:rsidRPr="0031555A">
        <w:rPr>
          <w:rFonts w:ascii="Cambria" w:hAnsi="Cambria" w:cs="Cambria"/>
          <w:sz w:val="36"/>
          <w:szCs w:val="36"/>
        </w:rPr>
        <w:t>Đ</w:t>
      </w:r>
      <w:r w:rsidRPr="0031555A">
        <w:rPr>
          <w:rFonts w:ascii="Bodoni MT Black" w:hAnsi="Bodoni MT Black"/>
          <w:sz w:val="36"/>
          <w:szCs w:val="36"/>
        </w:rPr>
        <w:t>ANE</w:t>
      </w:r>
    </w:p>
    <w:p w14:paraId="038E6509" w14:textId="77777777" w:rsidR="00B40347" w:rsidRDefault="00B40347" w:rsidP="00B40347">
      <w:pPr>
        <w:rPr>
          <w:sz w:val="36"/>
          <w:szCs w:val="36"/>
        </w:rPr>
      </w:pPr>
    </w:p>
    <w:p w14:paraId="08C6BA14" w14:textId="77777777" w:rsidR="00FC7A8E" w:rsidRDefault="00FC7A8E" w:rsidP="00B40347">
      <w:pPr>
        <w:rPr>
          <w:sz w:val="36"/>
          <w:szCs w:val="36"/>
        </w:rPr>
      </w:pPr>
    </w:p>
    <w:p w14:paraId="4ADD4065" w14:textId="77777777" w:rsidR="00FC7A8E" w:rsidRDefault="00FC7A8E" w:rsidP="00B40347">
      <w:pPr>
        <w:rPr>
          <w:sz w:val="36"/>
          <w:szCs w:val="36"/>
        </w:rPr>
      </w:pPr>
    </w:p>
    <w:p w14:paraId="24FC4633" w14:textId="77777777" w:rsidR="00FC7A8E" w:rsidRDefault="00FC7A8E" w:rsidP="00B40347">
      <w:pPr>
        <w:rPr>
          <w:sz w:val="36"/>
          <w:szCs w:val="36"/>
        </w:rPr>
      </w:pPr>
    </w:p>
    <w:p w14:paraId="7D1DCE64" w14:textId="77777777" w:rsidR="00FC7A8E" w:rsidRDefault="00FC7A8E" w:rsidP="00B40347">
      <w:pPr>
        <w:rPr>
          <w:sz w:val="24"/>
          <w:szCs w:val="24"/>
        </w:rPr>
      </w:pPr>
    </w:p>
    <w:p w14:paraId="7B83D78C" w14:textId="77777777" w:rsidR="0031555A" w:rsidRDefault="0031555A" w:rsidP="00B40347">
      <w:pPr>
        <w:rPr>
          <w:sz w:val="24"/>
          <w:szCs w:val="24"/>
        </w:rPr>
      </w:pPr>
    </w:p>
    <w:p w14:paraId="0BF11491" w14:textId="77777777" w:rsidR="00FC7A8E" w:rsidRDefault="00FC7A8E" w:rsidP="00B40347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Proračun je jedan od najvažnijih dokumenata koji se donosi na razini jedinice lokalne samouprave. To je akt kojim se procjenjuju prihodi i primitci te utvrđuju rashodi i izdaci Općine Marina za proračunsku godinu. Proračunska godina je razdoblje od 12 mjeseci, a počinje 01. siječnja i završava 31. prosinca svake kalendarske godine. Uz proračun se donosi i projekcija ukupnih prihoda i primitaka te rashoda i izdataka za naredne dvije godine.</w:t>
      </w:r>
    </w:p>
    <w:p w14:paraId="3AAEB825" w14:textId="77777777" w:rsidR="004574D4" w:rsidRDefault="00CD36F9" w:rsidP="00B40347">
      <w:pPr>
        <w:rPr>
          <w:sz w:val="24"/>
          <w:szCs w:val="24"/>
        </w:rPr>
      </w:pPr>
      <w:r>
        <w:rPr>
          <w:sz w:val="24"/>
          <w:szCs w:val="24"/>
        </w:rPr>
        <w:t xml:space="preserve">Proračun mora biti uravnotežen. Ukupni prihodi i primitci pokrivaju ukupne rashode i izdatke. Ukupna visina planiranih prihoda i raspoloživih sredstava iz prethodne godine mora pokrivati ukupnu visinu planiranih rashoda. </w:t>
      </w:r>
      <w:r w:rsidR="004574D4">
        <w:rPr>
          <w:sz w:val="24"/>
          <w:szCs w:val="24"/>
        </w:rPr>
        <w:t xml:space="preserve"> Proračun nije „statičan“ akt već se , sukladno Zakonu, može mijenjati tijekom proračunske godine rebalansom proračuna.</w:t>
      </w:r>
      <w:r>
        <w:rPr>
          <w:sz w:val="24"/>
          <w:szCs w:val="24"/>
        </w:rPr>
        <w:t xml:space="preserve"> </w:t>
      </w:r>
      <w:r w:rsidR="004574D4">
        <w:rPr>
          <w:sz w:val="24"/>
          <w:szCs w:val="24"/>
        </w:rPr>
        <w:t xml:space="preserve"> Procedura izmjena i dopuna proračuna – rebalans istovjetna je proceduri njegovog donošenja. Propis kojim su regulirana sva pitanja vezana uz proračun je Zakon o proračunu (Narodne novine broj 87/08, 136/12 i 15/15).</w:t>
      </w:r>
    </w:p>
    <w:p w14:paraId="5BDB497E" w14:textId="77777777" w:rsidR="004574D4" w:rsidRDefault="004574D4" w:rsidP="00B40347">
      <w:pPr>
        <w:rPr>
          <w:sz w:val="24"/>
          <w:szCs w:val="24"/>
        </w:rPr>
      </w:pPr>
    </w:p>
    <w:p w14:paraId="069F4FC0" w14:textId="77777777" w:rsidR="00816605" w:rsidRDefault="004574D4" w:rsidP="00B40347">
      <w:pPr>
        <w:rPr>
          <w:b/>
          <w:bCs/>
          <w:sz w:val="32"/>
          <w:szCs w:val="32"/>
        </w:rPr>
      </w:pPr>
      <w:r w:rsidRPr="004574D4">
        <w:rPr>
          <w:b/>
          <w:bCs/>
          <w:sz w:val="32"/>
          <w:szCs w:val="32"/>
        </w:rPr>
        <w:t>KAKO SE DONOSI PRORAČUN?</w:t>
      </w:r>
    </w:p>
    <w:p w14:paraId="28C33E96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>Proračun Općine Marina donosi predstavničko tijelo – Općinsko vijeće. Prema gore navedenom Zakonu mora se donijeti najkasnije do kraja godine za iduću godinu a prema prijedlogu kojeg utvrđuje Načelnik i dostavlja ga predstavničkom tijelu do 15. studenog tekuće  godine.</w:t>
      </w:r>
    </w:p>
    <w:p w14:paraId="6544BF0E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 xml:space="preserve">Izrađuje se temeljem smjernica Vlade RH i uputa Ministarstva financija. Općina Marina  kreira upute za proračunskog korisnika – Dječji vrtić Marina.  </w:t>
      </w:r>
    </w:p>
    <w:p w14:paraId="19626FA1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>Općinski načelnik do 15. studenog dostavlja predstavničkim tijelu proračun na usvajanje.</w:t>
      </w:r>
    </w:p>
    <w:p w14:paraId="70612A68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>Ako se proračun ne donese u roku slijedi:</w:t>
      </w:r>
    </w:p>
    <w:p w14:paraId="5AA4DD74" w14:textId="77777777" w:rsidR="004574D4" w:rsidRDefault="004574D4" w:rsidP="004574D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Privremeno financiranje,</w:t>
      </w:r>
    </w:p>
    <w:p w14:paraId="01D086C8" w14:textId="77777777" w:rsidR="004574D4" w:rsidRDefault="004574D4" w:rsidP="004574D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Raspuštanje Općinskog vijeća</w:t>
      </w:r>
    </w:p>
    <w:p w14:paraId="37CF5FC1" w14:textId="77777777" w:rsidR="004574D4" w:rsidRDefault="004574D4" w:rsidP="004574D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Prijevremeni izbori za Općinsko vijeće i načelnika.</w:t>
      </w:r>
    </w:p>
    <w:p w14:paraId="29993254" w14:textId="77777777" w:rsidR="004574D4" w:rsidRDefault="004574D4" w:rsidP="004574D4">
      <w:pPr>
        <w:rPr>
          <w:sz w:val="24"/>
          <w:szCs w:val="24"/>
        </w:rPr>
      </w:pPr>
      <w:r>
        <w:rPr>
          <w:sz w:val="24"/>
          <w:szCs w:val="24"/>
        </w:rPr>
        <w:t xml:space="preserve">Usvojeni </w:t>
      </w:r>
      <w:r w:rsidR="00ED67F9">
        <w:rPr>
          <w:sz w:val="24"/>
          <w:szCs w:val="24"/>
        </w:rPr>
        <w:t xml:space="preserve">proračun </w:t>
      </w:r>
      <w:r>
        <w:rPr>
          <w:sz w:val="24"/>
          <w:szCs w:val="24"/>
        </w:rPr>
        <w:t xml:space="preserve">se javno objavljuje u Službenom glasniku Općine Marina. </w:t>
      </w:r>
    </w:p>
    <w:p w14:paraId="752C885E" w14:textId="77777777" w:rsidR="00816605" w:rsidRDefault="00816605" w:rsidP="004574D4">
      <w:pPr>
        <w:rPr>
          <w:sz w:val="24"/>
          <w:szCs w:val="24"/>
        </w:rPr>
      </w:pPr>
    </w:p>
    <w:p w14:paraId="487885C5" w14:textId="77777777" w:rsidR="00FC7A8E" w:rsidRDefault="00816605" w:rsidP="00B4034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ŠTO SE SVE MOŽE SAZNATI IZ PRORAČUNA?</w:t>
      </w:r>
    </w:p>
    <w:p w14:paraId="52B0A7B7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Koliki su i koji su prihodi Općine Marina</w:t>
      </w:r>
    </w:p>
    <w:p w14:paraId="5E1EE674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iznose ukupni rashodi Općine Marina</w:t>
      </w:r>
    </w:p>
    <w:p w14:paraId="627BDB36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Što sve Općina Marina financira i čime upravlja</w:t>
      </w:r>
    </w:p>
    <w:p w14:paraId="4495961C" w14:textId="4A71E182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se novca koristi za unapređenje komunalne infrast</w:t>
      </w:r>
      <w:r w:rsidR="00BE74E6">
        <w:rPr>
          <w:sz w:val="24"/>
          <w:szCs w:val="24"/>
        </w:rPr>
        <w:t>r</w:t>
      </w:r>
      <w:r>
        <w:rPr>
          <w:sz w:val="24"/>
          <w:szCs w:val="24"/>
        </w:rPr>
        <w:t>ukture</w:t>
      </w:r>
    </w:p>
    <w:p w14:paraId="39AC94CD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se novca izdvaja za predškolski odgoj, civilnu zaštitu, sport, kulturu i socijalnu skrb.</w:t>
      </w:r>
    </w:p>
    <w:p w14:paraId="2CD55424" w14:textId="0D6F2410" w:rsidR="00816605" w:rsidRDefault="00816605" w:rsidP="00816605">
      <w:pPr>
        <w:rPr>
          <w:sz w:val="24"/>
          <w:szCs w:val="24"/>
        </w:rPr>
      </w:pPr>
      <w:r>
        <w:rPr>
          <w:sz w:val="24"/>
          <w:szCs w:val="24"/>
        </w:rPr>
        <w:t xml:space="preserve">Proračun u malom je sažetak Proračuna Općine Marina za </w:t>
      </w:r>
      <w:r w:rsidR="00BE74E6">
        <w:rPr>
          <w:sz w:val="24"/>
          <w:szCs w:val="24"/>
        </w:rPr>
        <w:t xml:space="preserve"> 20</w:t>
      </w:r>
      <w:r w:rsidR="00E63E04">
        <w:rPr>
          <w:sz w:val="24"/>
          <w:szCs w:val="24"/>
        </w:rPr>
        <w:t>21</w:t>
      </w:r>
      <w:r w:rsidR="00BE74E6">
        <w:rPr>
          <w:sz w:val="24"/>
          <w:szCs w:val="24"/>
        </w:rPr>
        <w:t xml:space="preserve">. </w:t>
      </w:r>
      <w:r>
        <w:rPr>
          <w:sz w:val="24"/>
          <w:szCs w:val="24"/>
        </w:rPr>
        <w:t>godinu, kojim se svim građanima omogućuje uvid u prihode i rashode Općine Marina kako bi dobili potpunu informaciju o tome gdje se i kako troši javni novac.</w:t>
      </w:r>
    </w:p>
    <w:p w14:paraId="0F09B07D" w14:textId="77777777" w:rsidR="009368C4" w:rsidRDefault="009368C4" w:rsidP="008166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SADRŽAJ PRORAČUNA OPĆINE MARINA</w:t>
      </w:r>
    </w:p>
    <w:p w14:paraId="01C462DC" w14:textId="77777777" w:rsidR="009368C4" w:rsidRDefault="009368C4" w:rsidP="00816605">
      <w:pPr>
        <w:rPr>
          <w:sz w:val="24"/>
          <w:szCs w:val="24"/>
        </w:rPr>
      </w:pPr>
      <w:r>
        <w:rPr>
          <w:sz w:val="24"/>
          <w:szCs w:val="24"/>
        </w:rPr>
        <w:t>Proračun Općine Marina sadrži opći i posebni dio i plan razvojnih programa.</w:t>
      </w:r>
    </w:p>
    <w:p w14:paraId="66115548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368C4">
        <w:rPr>
          <w:b/>
          <w:bCs/>
          <w:sz w:val="24"/>
          <w:szCs w:val="24"/>
        </w:rPr>
        <w:t>Opći dio</w:t>
      </w:r>
      <w:r>
        <w:rPr>
          <w:sz w:val="24"/>
          <w:szCs w:val="24"/>
        </w:rPr>
        <w:t xml:space="preserve"> sadrži: Račun prihoda i rashoda te Račun financiranja</w:t>
      </w:r>
    </w:p>
    <w:p w14:paraId="42019050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368C4">
        <w:rPr>
          <w:b/>
          <w:bCs/>
          <w:sz w:val="24"/>
          <w:szCs w:val="24"/>
        </w:rPr>
        <w:t>Posebni dio</w:t>
      </w:r>
      <w:r>
        <w:rPr>
          <w:sz w:val="24"/>
          <w:szCs w:val="24"/>
        </w:rPr>
        <w:t xml:space="preserve"> sadrži: Plan rashoda i izdataka. Izrađuje se po ekonomskoj klasifikaciji, a utvrđuje se prema programima i aktivnostima unutar programa. Sastavljen je u okviru razdjela: Općinsko vijeće, Općinski načelnik i Jedinstveni upravni odjel.</w:t>
      </w:r>
    </w:p>
    <w:p w14:paraId="510A1FC8" w14:textId="77777777" w:rsidR="009368C4" w:rsidRDefault="009368C4" w:rsidP="009368C4">
      <w:pPr>
        <w:pStyle w:val="Odlomakpopisa"/>
        <w:ind w:left="1065"/>
        <w:rPr>
          <w:sz w:val="24"/>
          <w:szCs w:val="24"/>
        </w:rPr>
      </w:pPr>
      <w:r>
        <w:rPr>
          <w:sz w:val="24"/>
          <w:szCs w:val="24"/>
        </w:rPr>
        <w:t>Posebni dio izrađuje se također po izvorima financiranja i prema funkcijskoj klasifikaciji.</w:t>
      </w:r>
    </w:p>
    <w:p w14:paraId="0C7229E1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368C4">
        <w:rPr>
          <w:b/>
          <w:bCs/>
          <w:sz w:val="24"/>
          <w:szCs w:val="24"/>
        </w:rPr>
        <w:t>Plan razvojnih programa</w:t>
      </w:r>
      <w:r>
        <w:rPr>
          <w:sz w:val="24"/>
          <w:szCs w:val="24"/>
        </w:rPr>
        <w:t xml:space="preserve"> je dokument koji se sastavlja za trogodišnje razdoblje, a sadrži ciljeve i prioritete razvoja povezane sa programskom i organizacijskom klasifikacijom proračuna.</w:t>
      </w:r>
    </w:p>
    <w:p w14:paraId="12BD57A3" w14:textId="77777777" w:rsidR="009368C4" w:rsidRDefault="009368C4" w:rsidP="009368C4">
      <w:pPr>
        <w:rPr>
          <w:sz w:val="24"/>
          <w:szCs w:val="24"/>
        </w:rPr>
      </w:pPr>
      <w:r>
        <w:rPr>
          <w:sz w:val="24"/>
          <w:szCs w:val="24"/>
        </w:rPr>
        <w:t>Cilj Proračuna Općine Marina uključuje:</w:t>
      </w:r>
    </w:p>
    <w:p w14:paraId="04D7B2DA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Ravnomjeran razvoj Općine Marina u društvenom, kulturnom i infrastrukturnom smislu</w:t>
      </w:r>
    </w:p>
    <w:p w14:paraId="61F5163B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368C4">
        <w:rPr>
          <w:sz w:val="24"/>
          <w:szCs w:val="24"/>
        </w:rPr>
        <w:t>Ulaganje u komunalno-infrastrukturne projekte,</w:t>
      </w:r>
    </w:p>
    <w:p w14:paraId="1262C8C0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Pripremanje dokumentacije za nominiranje projekata prema EU fondovima</w:t>
      </w:r>
    </w:p>
    <w:p w14:paraId="72BC3621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Pripremanje dokumentacije za provođenje kapitalnih projekata</w:t>
      </w:r>
    </w:p>
    <w:p w14:paraId="39757BA9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Izgradnja prometnica s pripadajućom infrastrukturom</w:t>
      </w:r>
    </w:p>
    <w:p w14:paraId="6B15DCFB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Održavanje ravnomjernog ulaganja sredstava u redovne aktivnosti udruga na području u skladu s njihovim realnim potrebama radi održavanja određenog nivoa društvenog i kulturnog života.</w:t>
      </w:r>
    </w:p>
    <w:p w14:paraId="40CB7A2D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Programi gradnje infrastrukture </w:t>
      </w:r>
    </w:p>
    <w:p w14:paraId="591AE6E3" w14:textId="77777777" w:rsidR="00723679" w:rsidRDefault="00723679" w:rsidP="00723679">
      <w:pPr>
        <w:rPr>
          <w:sz w:val="24"/>
          <w:szCs w:val="24"/>
        </w:rPr>
      </w:pPr>
    </w:p>
    <w:p w14:paraId="78188ACC" w14:textId="77777777" w:rsidR="00723679" w:rsidRDefault="00723679" w:rsidP="0072367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ODAKLE DOLAZI NOVAC U PRORAČUN OPĆINE MARINA?</w:t>
      </w:r>
    </w:p>
    <w:p w14:paraId="4F365910" w14:textId="77777777" w:rsidR="00E63E04" w:rsidRDefault="00E63E04" w:rsidP="00E63E04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742"/>
        <w:gridCol w:w="141"/>
        <w:gridCol w:w="5162"/>
        <w:gridCol w:w="1885"/>
      </w:tblGrid>
      <w:tr w:rsidR="00E63E04" w:rsidRPr="00E63E04" w14:paraId="3907F28F" w14:textId="77777777" w:rsidTr="00C62323">
        <w:trPr>
          <w:trHeight w:val="396"/>
        </w:trPr>
        <w:tc>
          <w:tcPr>
            <w:tcW w:w="1048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63E04" w:rsidRPr="00E63E04" w14:paraId="7FF9485F" w14:textId="77777777" w:rsidTr="00C62323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5A7D" w14:textId="77777777" w:rsidR="00E63E04" w:rsidRPr="00E63E04" w:rsidRDefault="00E63E04" w:rsidP="00E63E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63E04">
                    <w:rPr>
                      <w:rFonts w:ascii="Arial" w:eastAsia="Arial" w:hAnsi="Arial" w:cs="Times New Roman"/>
                      <w:b/>
                      <w:color w:val="000000"/>
                      <w:sz w:val="24"/>
                      <w:szCs w:val="20"/>
                      <w:lang w:eastAsia="hr-HR"/>
                    </w:rPr>
                    <w:t>PRORAČUN 2021</w:t>
                  </w:r>
                </w:p>
              </w:tc>
            </w:tr>
          </w:tbl>
          <w:p w14:paraId="195A51FC" w14:textId="77777777" w:rsidR="00E63E04" w:rsidRPr="00E63E04" w:rsidRDefault="00E63E04" w:rsidP="00E6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63E04" w:rsidRPr="00E63E04" w14:paraId="5640270E" w14:textId="77777777" w:rsidTr="00C62323">
        <w:trPr>
          <w:trHeight w:val="28"/>
        </w:trPr>
        <w:tc>
          <w:tcPr>
            <w:tcW w:w="8362" w:type="dxa"/>
            <w:gridSpan w:val="4"/>
          </w:tcPr>
          <w:p w14:paraId="00F132C4" w14:textId="77777777" w:rsidR="00E63E04" w:rsidRPr="00E63E04" w:rsidRDefault="00E63E04" w:rsidP="00E6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125" w:type="dxa"/>
          </w:tcPr>
          <w:p w14:paraId="40354260" w14:textId="77777777" w:rsidR="00E63E04" w:rsidRPr="00E63E04" w:rsidRDefault="00E63E04" w:rsidP="00E6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E63E04" w:rsidRPr="00E63E04" w14:paraId="5668F69F" w14:textId="77777777" w:rsidTr="00C62323">
        <w:trPr>
          <w:gridAfter w:val="4"/>
          <w:wAfter w:w="10487" w:type="dxa"/>
          <w:trHeight w:val="283"/>
        </w:trPr>
        <w:tc>
          <w:tcPr>
            <w:tcW w:w="141" w:type="dxa"/>
          </w:tcPr>
          <w:p w14:paraId="762722A4" w14:textId="77777777" w:rsidR="00E63E04" w:rsidRPr="00E63E04" w:rsidRDefault="00E63E04" w:rsidP="00E6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E63E04" w:rsidRPr="00E63E04" w14:paraId="4F498253" w14:textId="77777777" w:rsidTr="00C62323">
        <w:trPr>
          <w:gridAfter w:val="2"/>
          <w:wAfter w:w="8362" w:type="dxa"/>
          <w:trHeight w:val="283"/>
        </w:trPr>
        <w:tc>
          <w:tcPr>
            <w:tcW w:w="2125" w:type="dxa"/>
            <w:gridSpan w:val="2"/>
          </w:tcPr>
          <w:p w14:paraId="13CA1425" w14:textId="77777777" w:rsidR="00E63E04" w:rsidRPr="00E63E04" w:rsidRDefault="00E63E04" w:rsidP="00E6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41" w:type="dxa"/>
          </w:tcPr>
          <w:p w14:paraId="4A7395E0" w14:textId="77777777" w:rsidR="00E63E04" w:rsidRPr="00E63E04" w:rsidRDefault="00E63E04" w:rsidP="00E6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E63E04" w:rsidRPr="00E63E04" w14:paraId="112B76FF" w14:textId="77777777" w:rsidTr="00C62323">
        <w:tc>
          <w:tcPr>
            <w:tcW w:w="1048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63E04" w:rsidRPr="00E63E04" w14:paraId="471E2B44" w14:textId="77777777" w:rsidTr="00C62323">
              <w:trPr>
                <w:trHeight w:val="2765"/>
              </w:trPr>
              <w:tc>
                <w:tcPr>
                  <w:tcW w:w="1048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E63E04" w:rsidRPr="00E63E04" w14:paraId="5CE8E7E7" w14:textId="77777777" w:rsidTr="00C62323">
                    <w:trPr>
                      <w:trHeight w:val="2765"/>
                    </w:trPr>
                    <w:tc>
                      <w:tcPr>
                        <w:tcW w:w="10488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4"/>
                          <w:gridCol w:w="5618"/>
                          <w:gridCol w:w="1950"/>
                        </w:tblGrid>
                        <w:tr w:rsidR="00E63E04" w:rsidRPr="00E63E04" w14:paraId="523ADBE4" w14:textId="77777777" w:rsidTr="00C62323">
                          <w:trPr>
                            <w:trHeight w:val="219"/>
                          </w:trPr>
                          <w:tc>
                            <w:tcPr>
                              <w:tcW w:w="17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2197CB9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6D2A57E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A2395E9" w14:textId="77777777" w:rsidR="00E63E04" w:rsidRPr="00E63E04" w:rsidRDefault="00E63E04" w:rsidP="00E63E0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PLANIRANO</w:t>
                              </w:r>
                            </w:p>
                          </w:tc>
                        </w:tr>
                        <w:tr w:rsidR="00E63E04" w:rsidRPr="00E63E04" w14:paraId="31D2DDB4" w14:textId="77777777" w:rsidTr="00C62323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12A846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CE553A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A87D11" w14:textId="77777777" w:rsidR="00E63E04" w:rsidRPr="00E63E04" w:rsidRDefault="00E63E04" w:rsidP="00E63E0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40.759.000,00</w:t>
                              </w:r>
                            </w:p>
                          </w:tc>
                        </w:tr>
                        <w:tr w:rsidR="00E63E04" w:rsidRPr="00E63E04" w14:paraId="745EDCC9" w14:textId="77777777" w:rsidTr="00C62323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9004C8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141D96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BFCE6C" w14:textId="77777777" w:rsidR="00E63E04" w:rsidRPr="00E63E04" w:rsidRDefault="00E63E04" w:rsidP="00E63E0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40.759.000,00</w:t>
                              </w:r>
                            </w:p>
                          </w:tc>
                        </w:tr>
                        <w:tr w:rsidR="00E63E04" w:rsidRPr="00E63E04" w14:paraId="55754535" w14:textId="77777777" w:rsidTr="00C62323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49018E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CD8C36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poreza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88D58D" w14:textId="77777777" w:rsidR="00E63E04" w:rsidRPr="00E63E04" w:rsidRDefault="00E63E04" w:rsidP="00E63E0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15.453.000,00</w:t>
                              </w:r>
                            </w:p>
                          </w:tc>
                        </w:tr>
                        <w:tr w:rsidR="00E63E04" w:rsidRPr="00E63E04" w14:paraId="418E5038" w14:textId="77777777" w:rsidTr="00C62323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ECEAEF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FD7CC9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A8FA11" w14:textId="77777777" w:rsidR="00E63E04" w:rsidRPr="00E63E04" w:rsidRDefault="00E63E04" w:rsidP="00E63E0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10.828.000,00</w:t>
                              </w:r>
                            </w:p>
                          </w:tc>
                        </w:tr>
                        <w:tr w:rsidR="00E63E04" w:rsidRPr="00E63E04" w14:paraId="1D696227" w14:textId="77777777" w:rsidTr="00C62323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A8395B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AD16B3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imovine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4CA52C" w14:textId="77777777" w:rsidR="00E63E04" w:rsidRPr="00E63E04" w:rsidRDefault="00E63E04" w:rsidP="00E63E0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2.450.500,00</w:t>
                              </w:r>
                            </w:p>
                          </w:tc>
                        </w:tr>
                        <w:tr w:rsidR="00E63E04" w:rsidRPr="00E63E04" w14:paraId="5A594FA3" w14:textId="77777777" w:rsidTr="00C62323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E72B7C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7C3287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AB2FE5" w14:textId="77777777" w:rsidR="00E63E04" w:rsidRPr="00E63E04" w:rsidRDefault="00E63E04" w:rsidP="00E63E0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10.922.500,00</w:t>
                              </w:r>
                            </w:p>
                          </w:tc>
                        </w:tr>
                        <w:tr w:rsidR="00E63E04" w:rsidRPr="00E63E04" w14:paraId="6C637F59" w14:textId="77777777" w:rsidTr="00C62323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510C56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531D34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prodaje proizvoda i robe te pruženih usluga i prihodi od donacija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942530" w14:textId="77777777" w:rsidR="00E63E04" w:rsidRPr="00E63E04" w:rsidRDefault="00E63E04" w:rsidP="00E63E0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5.000,00</w:t>
                              </w:r>
                            </w:p>
                          </w:tc>
                        </w:tr>
                        <w:tr w:rsidR="00E63E04" w:rsidRPr="00E63E04" w14:paraId="76F63DAE" w14:textId="77777777" w:rsidTr="00C62323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195C2A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F18137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Kazne, upravne mjere i ostali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F6D92B" w14:textId="77777777" w:rsidR="00E63E04" w:rsidRPr="00E63E04" w:rsidRDefault="00E63E04" w:rsidP="00E63E0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1.100.000,00</w:t>
                              </w:r>
                            </w:p>
                          </w:tc>
                        </w:tr>
                        <w:tr w:rsidR="00E63E04" w:rsidRPr="00E63E04" w14:paraId="2AAF1D0A" w14:textId="77777777" w:rsidTr="00C62323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A92E2D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5D58D3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Prihodi od prodaje nefinancijske imovine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2586BF" w14:textId="77777777" w:rsidR="00E63E04" w:rsidRPr="00E63E04" w:rsidRDefault="00E63E04" w:rsidP="00E63E0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</w:tr>
                        <w:tr w:rsidR="00E63E04" w:rsidRPr="00E63E04" w14:paraId="60E940DD" w14:textId="77777777" w:rsidTr="00C62323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F9BF55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2DEA48" w14:textId="77777777" w:rsidR="00E63E04" w:rsidRPr="00E63E04" w:rsidRDefault="00E63E04" w:rsidP="00E63E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prodaje proizvedene dugotrajne imovine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81B428" w14:textId="77777777" w:rsidR="00E63E04" w:rsidRPr="00E63E04" w:rsidRDefault="00E63E04" w:rsidP="00E63E0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E63E04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</w:tr>
                      </w:tbl>
                      <w:p w14:paraId="6F6A526C" w14:textId="77777777" w:rsidR="00E63E04" w:rsidRPr="00E63E04" w:rsidRDefault="00E63E04" w:rsidP="00E6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</w:tbl>
                <w:p w14:paraId="6E156DB2" w14:textId="77777777" w:rsidR="00E63E04" w:rsidRPr="00E63E04" w:rsidRDefault="00E63E04" w:rsidP="00E63E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6B6EB53B" w14:textId="77777777" w:rsidR="00E63E04" w:rsidRPr="00E63E04" w:rsidRDefault="00E63E04" w:rsidP="00E6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58D595B" w14:textId="77777777" w:rsidR="00723679" w:rsidRDefault="00723679" w:rsidP="00723679">
      <w:pPr>
        <w:rPr>
          <w:b/>
          <w:bCs/>
          <w:sz w:val="24"/>
          <w:szCs w:val="24"/>
        </w:rPr>
      </w:pPr>
    </w:p>
    <w:p w14:paraId="5AA9C323" w14:textId="77777777" w:rsidR="006A4F2F" w:rsidRDefault="00723679" w:rsidP="00723679">
      <w:pPr>
        <w:rPr>
          <w:sz w:val="24"/>
          <w:szCs w:val="24"/>
        </w:rPr>
      </w:pPr>
      <w:r w:rsidRPr="006A4F2F">
        <w:rPr>
          <w:b/>
          <w:bCs/>
          <w:sz w:val="24"/>
          <w:szCs w:val="24"/>
        </w:rPr>
        <w:lastRenderedPageBreak/>
        <w:t>Porezni prihodi</w:t>
      </w:r>
      <w:r>
        <w:rPr>
          <w:sz w:val="24"/>
          <w:szCs w:val="24"/>
        </w:rPr>
        <w:t xml:space="preserve">- su prihodi od poreza na dohodak, poreza na kuće za odmor, poreza na promet nekretnina, poreza na korištenje javnoprometnih površina i poreza na potrošnju. Posao zaduženja i naplate poreza </w:t>
      </w:r>
      <w:r w:rsidR="0092090F">
        <w:rPr>
          <w:sz w:val="24"/>
          <w:szCs w:val="24"/>
        </w:rPr>
        <w:t>i evidencije poreza za Općinu Marina vrši Porezna ispostava Trogir.</w:t>
      </w:r>
      <w:r w:rsidR="00FB61C5">
        <w:rPr>
          <w:sz w:val="24"/>
          <w:szCs w:val="24"/>
        </w:rPr>
        <w:t xml:space="preserve"> Porezni prihodi su opći prihodi, nisu namjenski i njima se financiraju razni izdaci proračuna.</w:t>
      </w:r>
    </w:p>
    <w:p w14:paraId="3DAFEFB4" w14:textId="77777777" w:rsidR="006A4F2F" w:rsidRDefault="006A4F2F" w:rsidP="00723679">
      <w:pPr>
        <w:rPr>
          <w:sz w:val="24"/>
          <w:szCs w:val="24"/>
        </w:rPr>
      </w:pPr>
      <w:r w:rsidRPr="006A4F2F">
        <w:rPr>
          <w:b/>
          <w:bCs/>
          <w:sz w:val="24"/>
          <w:szCs w:val="24"/>
        </w:rPr>
        <w:t>Pomoći</w:t>
      </w:r>
      <w:r>
        <w:rPr>
          <w:sz w:val="24"/>
          <w:szCs w:val="24"/>
        </w:rPr>
        <w:t>- su prihodi od pomoći državnog, županijskog proračuna i međunarodnih institucija i tijela, te izvanproračunskih korisnika. Pomoći su namjenski prihodi za financiranje određenih projekata.</w:t>
      </w:r>
    </w:p>
    <w:p w14:paraId="218BAC00" w14:textId="77777777" w:rsidR="00B07627" w:rsidRDefault="00B07627" w:rsidP="00723679">
      <w:pPr>
        <w:rPr>
          <w:sz w:val="24"/>
          <w:szCs w:val="24"/>
        </w:rPr>
      </w:pPr>
      <w:r w:rsidRPr="00BE392E">
        <w:rPr>
          <w:b/>
          <w:bCs/>
          <w:sz w:val="24"/>
          <w:szCs w:val="24"/>
        </w:rPr>
        <w:t>Prihodi od imovine</w:t>
      </w:r>
      <w:r>
        <w:rPr>
          <w:sz w:val="24"/>
          <w:szCs w:val="24"/>
        </w:rPr>
        <w:t xml:space="preserve"> – su prihodi od financijske imovine (kamata) i nefinancijske imovne (prihodi od iz</w:t>
      </w:r>
      <w:r w:rsidR="00BE392E">
        <w:rPr>
          <w:sz w:val="24"/>
          <w:szCs w:val="24"/>
        </w:rPr>
        <w:t>najmljivanja poslovnih prostora, javnih površina, naknade za koncesije, spomeničke rente i prihodi od legalizacije)</w:t>
      </w:r>
    </w:p>
    <w:p w14:paraId="06524D27" w14:textId="77777777" w:rsidR="00BE392E" w:rsidRDefault="00BE392E" w:rsidP="00723679">
      <w:pPr>
        <w:rPr>
          <w:sz w:val="24"/>
          <w:szCs w:val="24"/>
        </w:rPr>
      </w:pPr>
      <w:r w:rsidRPr="00BE392E">
        <w:rPr>
          <w:b/>
          <w:bCs/>
          <w:sz w:val="24"/>
          <w:szCs w:val="24"/>
        </w:rPr>
        <w:t>Prihodi od upravnih i administrativnih pristojbi, pristojbi po posebnim propisima</w:t>
      </w:r>
      <w:r>
        <w:rPr>
          <w:sz w:val="24"/>
          <w:szCs w:val="24"/>
        </w:rPr>
        <w:t xml:space="preserve"> – su prihodi od upravnih i boravišnih pristojbi, vodnog doprinosa, komunalnog doprinosa, komunalne naknade, naknade za promjenu namjene poljoprivrednog zemljišta u građevinsko. Prihodi od komunalne naknade i komunalnog doprinosa su također namjenski prihodi kojima se na temelju Zakona o komunalnom gospodarstvu financira tekuće održavanje i gradnja  javnih površina, zelenih površina, groblja, javne rasvjete i nerazvrstanih cesta.</w:t>
      </w:r>
    </w:p>
    <w:p w14:paraId="1E6679C8" w14:textId="77777777" w:rsidR="00BE392E" w:rsidRDefault="00CF74CA" w:rsidP="00723679">
      <w:pPr>
        <w:rPr>
          <w:sz w:val="24"/>
          <w:szCs w:val="24"/>
        </w:rPr>
      </w:pPr>
      <w:r w:rsidRPr="00CF74CA">
        <w:rPr>
          <w:b/>
          <w:bCs/>
          <w:sz w:val="24"/>
          <w:szCs w:val="24"/>
        </w:rPr>
        <w:t>Prihodi od prodaje imovine</w:t>
      </w:r>
      <w:r>
        <w:rPr>
          <w:sz w:val="24"/>
          <w:szCs w:val="24"/>
        </w:rPr>
        <w:t xml:space="preserve"> su prihodi od prodaje zemljišta i objekata a njima se financiraju ulaganja u dugotrajnu nefinancijsku imovinu.</w:t>
      </w:r>
    </w:p>
    <w:p w14:paraId="5C5AB25D" w14:textId="77777777" w:rsidR="00CF74CA" w:rsidRDefault="00CF74CA" w:rsidP="00723679">
      <w:pPr>
        <w:rPr>
          <w:sz w:val="24"/>
          <w:szCs w:val="24"/>
        </w:rPr>
      </w:pPr>
      <w:r w:rsidRPr="00CF74CA">
        <w:rPr>
          <w:b/>
          <w:bCs/>
          <w:sz w:val="24"/>
          <w:szCs w:val="24"/>
        </w:rPr>
        <w:t>Raspoloživa sredstva iz prethodnih godina</w:t>
      </w:r>
      <w:r>
        <w:rPr>
          <w:sz w:val="24"/>
          <w:szCs w:val="24"/>
        </w:rPr>
        <w:t xml:space="preserve"> odnose se na višak/manjak proračuna ostvaren u prethodnim godinama. Općinsko vijeće svake godine nakon usvajanja izvještaja o izvršenju proračuna donosi odluku o raspodjeli rezultata poslovanja.</w:t>
      </w:r>
    </w:p>
    <w:p w14:paraId="1E798948" w14:textId="77777777" w:rsidR="00907DBB" w:rsidRDefault="00DB1718" w:rsidP="0072367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E0A1D9" wp14:editId="424791A1">
            <wp:extent cx="5486400" cy="3200400"/>
            <wp:effectExtent l="0" t="0" r="0" b="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9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2"/>
      </w:tblGrid>
      <w:tr w:rsidR="00907DBB" w:rsidRPr="00907DBB" w14:paraId="77149F31" w14:textId="77777777" w:rsidTr="00CD1F15">
        <w:trPr>
          <w:trHeight w:val="533"/>
        </w:trPr>
        <w:tc>
          <w:tcPr>
            <w:tcW w:w="9372" w:type="dxa"/>
          </w:tcPr>
          <w:p w14:paraId="37944D6C" w14:textId="77777777" w:rsidR="00907DBB" w:rsidRDefault="00907DBB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4F6AFFE6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56E80853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1E9435F7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23EBE243" w14:textId="77777777" w:rsidR="00440F46" w:rsidRDefault="00440F46" w:rsidP="00440F46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</w:p>
          <w:p w14:paraId="501A1E95" w14:textId="77777777" w:rsidR="00440F46" w:rsidRDefault="00440F46" w:rsidP="00440F46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</w:p>
          <w:p w14:paraId="3276E188" w14:textId="2B53FCE8" w:rsidR="00440F46" w:rsidRDefault="00440F46" w:rsidP="00440F46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  <w:r w:rsidRPr="00CD1F15"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  <w:t>KUDA ODLAZI NOVAC IZ PRORAČUNA?</w:t>
            </w:r>
          </w:p>
          <w:p w14:paraId="6F6E86ED" w14:textId="77777777" w:rsidR="00440F46" w:rsidRPr="00CD1F15" w:rsidRDefault="00440F46" w:rsidP="00907DBB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</w:p>
          <w:p w14:paraId="582E3F82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01474050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800"/>
              <w:gridCol w:w="1972"/>
            </w:tblGrid>
            <w:tr w:rsidR="00284DA2" w14:paraId="78FFE8AE" w14:textId="77777777" w:rsidTr="00C62323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881AC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666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43601A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12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A9D42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284DA2" w14:paraId="5252B335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E5739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 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4CA7F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94B17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40.759.000,00</w:t>
                  </w:r>
                </w:p>
              </w:tc>
            </w:tr>
            <w:tr w:rsidR="00284DA2" w14:paraId="11C69FC5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1C9DA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9829E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OPĆINSKO VIJEĆE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4B9BE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2.381.000,00</w:t>
                  </w:r>
                </w:p>
              </w:tc>
            </w:tr>
            <w:tr w:rsidR="00284DA2" w14:paraId="689F83E8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BF1B5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5583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PREDSTAVNIČKO TIJELO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17B99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2.381.000,00</w:t>
                  </w:r>
                </w:p>
              </w:tc>
            </w:tr>
            <w:tr w:rsidR="00284DA2" w14:paraId="7FC0DF49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447A1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CB7FE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B5034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731.000,00</w:t>
                  </w:r>
                </w:p>
              </w:tc>
            </w:tr>
            <w:tr w:rsidR="00284DA2" w14:paraId="18AFAC0D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2F23A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3548B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F182F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1.650.000,00</w:t>
                  </w:r>
                </w:p>
              </w:tc>
            </w:tr>
            <w:tr w:rsidR="00284DA2" w14:paraId="2CFF8047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8348F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51085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IZVRŠNA TIJELA -NAČELNIK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76520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8.908.000,00</w:t>
                  </w:r>
                </w:p>
              </w:tc>
            </w:tr>
            <w:tr w:rsidR="00284DA2" w14:paraId="40D586F4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8DCD0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00201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BFA2B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IZVRŠNA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91EF6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5.461.000,00</w:t>
                  </w:r>
                </w:p>
              </w:tc>
            </w:tr>
            <w:tr w:rsidR="00284DA2" w14:paraId="09801D61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71256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742F6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0A96A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4.526.000,00</w:t>
                  </w:r>
                </w:p>
              </w:tc>
            </w:tr>
            <w:tr w:rsidR="00284DA2" w14:paraId="3FADC0CD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3CBDC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0848D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9CF98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935.000,00</w:t>
                  </w:r>
                </w:p>
              </w:tc>
            </w:tr>
            <w:tr w:rsidR="00284DA2" w14:paraId="57784230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A565D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00202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FD1BF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 MARINA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E93C9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3.447.000,00</w:t>
                  </w:r>
                </w:p>
              </w:tc>
            </w:tr>
            <w:tr w:rsidR="00284DA2" w14:paraId="40DEEF2F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FFFCF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 30200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56FE8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 "Marina"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2EA9A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3.447.000,00</w:t>
                  </w:r>
                </w:p>
              </w:tc>
            </w:tr>
            <w:tr w:rsidR="00284DA2" w14:paraId="496935D8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AC4BA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9E791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570E8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3.416.000,00</w:t>
                  </w:r>
                </w:p>
              </w:tc>
            </w:tr>
            <w:tr w:rsidR="00284DA2" w14:paraId="458AFB74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376D5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2C1A4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B7883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284DA2" w14:paraId="0766174C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D5E03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CA73A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84BF0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29.470.000,00</w:t>
                  </w:r>
                </w:p>
              </w:tc>
            </w:tr>
            <w:tr w:rsidR="00284DA2" w14:paraId="6A718FF2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881AB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00301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36CC3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IZVRŠNA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0678F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29.470.000,00</w:t>
                  </w:r>
                </w:p>
              </w:tc>
            </w:tr>
            <w:tr w:rsidR="00284DA2" w14:paraId="5244A24D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C1D32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8C3C7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BA77A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10.515.000,00</w:t>
                  </w:r>
                </w:p>
              </w:tc>
            </w:tr>
            <w:tr w:rsidR="00284DA2" w14:paraId="3B4A151B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3398B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34D9B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5116B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18.211.000,00</w:t>
                  </w:r>
                </w:p>
              </w:tc>
            </w:tr>
            <w:tr w:rsidR="00284DA2" w14:paraId="1319EEDB" w14:textId="77777777" w:rsidTr="00C62323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8817B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C08E6" w14:textId="77777777" w:rsidR="00284DA2" w:rsidRDefault="00284DA2" w:rsidP="00284D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E48C1" w14:textId="77777777" w:rsidR="00284DA2" w:rsidRDefault="00284DA2" w:rsidP="00284D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744.000,00</w:t>
                  </w:r>
                </w:p>
              </w:tc>
            </w:tr>
          </w:tbl>
          <w:p w14:paraId="257AE7A0" w14:textId="77777777" w:rsidR="00CD1F15" w:rsidRPr="00907DBB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907DBB" w:rsidRPr="00907DBB" w14:paraId="35C62694" w14:textId="77777777" w:rsidTr="00CD1F15">
        <w:trPr>
          <w:trHeight w:val="5478"/>
        </w:trPr>
        <w:tc>
          <w:tcPr>
            <w:tcW w:w="9372" w:type="dxa"/>
          </w:tcPr>
          <w:p w14:paraId="4529CB56" w14:textId="77777777" w:rsidR="00907DBB" w:rsidRDefault="00907DBB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0FC3C42" w14:textId="77777777" w:rsidR="00440F46" w:rsidRDefault="00440F46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8FB78BE" w14:textId="77777777" w:rsidR="00440F46" w:rsidRDefault="00440F46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F8A1FC8" w14:textId="77777777" w:rsidR="00440F46" w:rsidRDefault="00440F46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15224C4" w14:textId="77777777" w:rsidR="00440F46" w:rsidRDefault="00440F46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96BCAEF" w14:textId="77777777" w:rsidR="00440F46" w:rsidRDefault="00440F46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1E8490F" w14:textId="77777777" w:rsidR="00440F46" w:rsidRDefault="00440F46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1B4F275" w14:textId="2E5F045B" w:rsidR="00440F46" w:rsidRPr="00907DBB" w:rsidRDefault="00440F46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noProof/>
                <w:color w:val="000000"/>
                <w:sz w:val="18"/>
                <w:szCs w:val="20"/>
                <w:lang w:eastAsia="hr-HR"/>
              </w:rPr>
              <w:drawing>
                <wp:inline distT="0" distB="0" distL="0" distR="0" wp14:anchorId="0E36E463" wp14:editId="51656B59">
                  <wp:extent cx="5486400" cy="3200400"/>
                  <wp:effectExtent l="0" t="0" r="0" b="0"/>
                  <wp:docPr id="1" name="Grafikon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CD1F15" w:rsidRPr="00907DBB" w14:paraId="408C348F" w14:textId="77777777" w:rsidTr="00CD1F15">
        <w:trPr>
          <w:trHeight w:val="263"/>
        </w:trPr>
        <w:tc>
          <w:tcPr>
            <w:tcW w:w="9372" w:type="dxa"/>
          </w:tcPr>
          <w:p w14:paraId="09453EF0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  <w:tr w:rsidR="00CD1F15" w:rsidRPr="00907DBB" w14:paraId="0AF7C6AB" w14:textId="77777777" w:rsidTr="00CD1F15">
        <w:trPr>
          <w:trHeight w:val="263"/>
        </w:trPr>
        <w:tc>
          <w:tcPr>
            <w:tcW w:w="9372" w:type="dxa"/>
          </w:tcPr>
          <w:p w14:paraId="5DC934B4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  <w:tr w:rsidR="00CD1F15" w:rsidRPr="00907DBB" w14:paraId="6D482EAC" w14:textId="77777777" w:rsidTr="00CD1F15">
        <w:trPr>
          <w:trHeight w:val="263"/>
        </w:trPr>
        <w:tc>
          <w:tcPr>
            <w:tcW w:w="9372" w:type="dxa"/>
          </w:tcPr>
          <w:p w14:paraId="5E8D4976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</w:tbl>
    <w:p w14:paraId="2196F108" w14:textId="77777777" w:rsidR="00907DBB" w:rsidRDefault="00907DBB" w:rsidP="00723679">
      <w:pPr>
        <w:rPr>
          <w:sz w:val="24"/>
          <w:szCs w:val="24"/>
        </w:rPr>
      </w:pPr>
    </w:p>
    <w:p w14:paraId="00FBFE5B" w14:textId="2A7F19CA" w:rsidR="002A60CD" w:rsidRDefault="002A60CD" w:rsidP="002A60CD">
      <w:pPr>
        <w:spacing w:after="0" w:line="240" w:lineRule="auto"/>
        <w:rPr>
          <w:rFonts w:eastAsia="Arial" w:cs="Times New Roman"/>
          <w:color w:val="000000"/>
          <w:sz w:val="24"/>
          <w:szCs w:val="24"/>
          <w:lang w:eastAsia="hr-HR"/>
        </w:rPr>
      </w:pPr>
      <w:r>
        <w:rPr>
          <w:rFonts w:eastAsia="Arial" w:cs="Times New Roman"/>
          <w:color w:val="000000"/>
          <w:sz w:val="24"/>
          <w:szCs w:val="24"/>
          <w:lang w:eastAsia="hr-HR"/>
        </w:rPr>
        <w:lastRenderedPageBreak/>
        <w:t>Ukupna proračunska sredstva raspoređena su na tri razdjela: Općinsko vijeće, Općinskog načelnika i Jedinstveni upravni odjel.</w:t>
      </w:r>
    </w:p>
    <w:p w14:paraId="690D2409" w14:textId="77777777" w:rsidR="00821B95" w:rsidRDefault="00821B95" w:rsidP="002A60CD">
      <w:pPr>
        <w:spacing w:after="0" w:line="240" w:lineRule="auto"/>
        <w:rPr>
          <w:rFonts w:eastAsia="Arial" w:cs="Times New Roman"/>
          <w:color w:val="000000"/>
          <w:sz w:val="24"/>
          <w:szCs w:val="24"/>
          <w:lang w:eastAsia="hr-HR"/>
        </w:rPr>
      </w:pPr>
    </w:p>
    <w:p w14:paraId="015CAA3A" w14:textId="49784FDC" w:rsidR="00E54BEC" w:rsidRPr="00E54BEC" w:rsidRDefault="00E54BEC" w:rsidP="002A60CD">
      <w:pPr>
        <w:spacing w:after="0" w:line="240" w:lineRule="auto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  <w:r w:rsidRPr="00E54BEC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Razdjel Općinsko vijeće sadržava programe:</w:t>
      </w:r>
    </w:p>
    <w:p w14:paraId="279C9878" w14:textId="1B686ED2" w:rsidR="00E54BEC" w:rsidRPr="00E54BEC" w:rsidRDefault="00EB1DD9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A</w:t>
      </w:r>
      <w:r w:rsidR="00E54BEC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0101-</w:t>
      </w:r>
      <w:r w:rsidR="00E54BEC" w:rsidRPr="00E54BEC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POSLOVANJE OPĆINSKOG VIJEĆA ………………………</w:t>
      </w:r>
      <w:r w:rsidR="00C66700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………</w:t>
      </w:r>
      <w:r w:rsidR="00E54BEC" w:rsidRPr="00E54BEC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.731.000,00</w:t>
      </w:r>
    </w:p>
    <w:p w14:paraId="34C77043" w14:textId="382C5C50" w:rsidR="00E54BEC" w:rsidRDefault="00EB1DD9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A</w:t>
      </w:r>
      <w:r w:rsidR="00E54BEC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1001-</w:t>
      </w:r>
      <w:r w:rsidR="00E54BEC" w:rsidRPr="00E54BEC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POKIRĆE MANJKA PROTEKLIH GODINA……………</w:t>
      </w:r>
      <w:r w:rsidR="00C66700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……….</w:t>
      </w:r>
      <w:r w:rsidR="00E54BEC" w:rsidRPr="00E54BEC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1.650.000,00</w:t>
      </w:r>
    </w:p>
    <w:p w14:paraId="18DE4A3F" w14:textId="1663DA8C" w:rsidR="00821B95" w:rsidRDefault="00821B95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</w:p>
    <w:p w14:paraId="0FC3F252" w14:textId="77777777" w:rsidR="00821B95" w:rsidRDefault="00821B95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</w:p>
    <w:p w14:paraId="18092888" w14:textId="77777777" w:rsidR="00821B95" w:rsidRPr="00E54BEC" w:rsidRDefault="00821B95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</w:p>
    <w:p w14:paraId="5E59A2FA" w14:textId="77777777" w:rsidR="002A60CD" w:rsidRPr="009F6478" w:rsidRDefault="002A60CD" w:rsidP="00821B95">
      <w:pPr>
        <w:spacing w:after="0" w:line="240" w:lineRule="auto"/>
        <w:jc w:val="both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  <w:r w:rsidRPr="009F6478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Razdjel Općinski načelnik sadržava programe:</w:t>
      </w:r>
    </w:p>
    <w:p w14:paraId="6F40D310" w14:textId="02BD07A2" w:rsidR="009F6478" w:rsidRPr="00E54BEC" w:rsidRDefault="00EB1DD9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A</w:t>
      </w:r>
      <w:r w:rsidR="00E54BEC">
        <w:rPr>
          <w:i/>
          <w:iCs/>
          <w:sz w:val="24"/>
          <w:szCs w:val="24"/>
          <w:lang w:eastAsia="hr-HR"/>
        </w:rPr>
        <w:t>O1O1-</w:t>
      </w:r>
      <w:r w:rsidR="002A60CD" w:rsidRPr="00E54BEC">
        <w:rPr>
          <w:i/>
          <w:iCs/>
          <w:sz w:val="24"/>
          <w:szCs w:val="24"/>
          <w:lang w:eastAsia="hr-HR"/>
        </w:rPr>
        <w:t>URED NAČELNIKA I MJESNA SAMOUPRAVA………………</w:t>
      </w:r>
      <w:r w:rsidR="009F6478" w:rsidRPr="00E54BEC">
        <w:rPr>
          <w:i/>
          <w:iCs/>
          <w:sz w:val="24"/>
          <w:szCs w:val="24"/>
          <w:lang w:eastAsia="hr-HR"/>
        </w:rPr>
        <w:t>1</w:t>
      </w:r>
      <w:r w:rsidR="002A60CD" w:rsidRPr="00E54BEC">
        <w:rPr>
          <w:i/>
          <w:iCs/>
          <w:sz w:val="24"/>
          <w:szCs w:val="24"/>
          <w:lang w:eastAsia="hr-HR"/>
        </w:rPr>
        <w:t>.</w:t>
      </w:r>
      <w:r>
        <w:rPr>
          <w:i/>
          <w:iCs/>
          <w:sz w:val="24"/>
          <w:szCs w:val="24"/>
          <w:lang w:eastAsia="hr-HR"/>
        </w:rPr>
        <w:t>46</w:t>
      </w:r>
      <w:r w:rsidR="002A60CD" w:rsidRPr="00E54BEC">
        <w:rPr>
          <w:i/>
          <w:iCs/>
          <w:sz w:val="24"/>
          <w:szCs w:val="24"/>
          <w:lang w:eastAsia="hr-HR"/>
        </w:rPr>
        <w:t>1.000,00</w:t>
      </w:r>
    </w:p>
    <w:p w14:paraId="15A03781" w14:textId="0D49B633" w:rsidR="002A60CD" w:rsidRPr="00E54BEC" w:rsidRDefault="00EB1DD9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A</w:t>
      </w:r>
      <w:r w:rsidR="00E54BEC">
        <w:rPr>
          <w:i/>
          <w:iCs/>
          <w:sz w:val="24"/>
          <w:szCs w:val="24"/>
          <w:lang w:eastAsia="hr-HR"/>
        </w:rPr>
        <w:t xml:space="preserve">0102- </w:t>
      </w:r>
      <w:r w:rsidR="002A60CD" w:rsidRPr="00E54BEC">
        <w:rPr>
          <w:i/>
          <w:iCs/>
          <w:sz w:val="24"/>
          <w:szCs w:val="24"/>
          <w:lang w:eastAsia="hr-HR"/>
        </w:rPr>
        <w:t>PRORAČUNSKA ZALIHA………………………………………………… 60.000,00</w:t>
      </w:r>
    </w:p>
    <w:p w14:paraId="3E7E0FED" w14:textId="123A1831" w:rsidR="002A60CD" w:rsidRPr="00E54BEC" w:rsidRDefault="00EB1DD9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 xml:space="preserve">A1010- </w:t>
      </w:r>
      <w:r w:rsidR="002A60CD" w:rsidRPr="00E54BEC">
        <w:rPr>
          <w:i/>
          <w:iCs/>
          <w:sz w:val="24"/>
          <w:szCs w:val="24"/>
          <w:lang w:eastAsia="hr-HR"/>
        </w:rPr>
        <w:t>IZGRADNJA KOM.INF.DOBROČEVO………………………………</w:t>
      </w:r>
      <w:r w:rsidR="009B49B5">
        <w:rPr>
          <w:i/>
          <w:iCs/>
          <w:sz w:val="24"/>
          <w:szCs w:val="24"/>
          <w:lang w:eastAsia="hr-HR"/>
        </w:rPr>
        <w:t>750</w:t>
      </w:r>
      <w:r w:rsidR="002A60CD" w:rsidRPr="00E54BEC">
        <w:rPr>
          <w:i/>
          <w:iCs/>
          <w:sz w:val="24"/>
          <w:szCs w:val="24"/>
          <w:lang w:eastAsia="hr-HR"/>
        </w:rPr>
        <w:t>.000,00</w:t>
      </w:r>
    </w:p>
    <w:p w14:paraId="0535DC8E" w14:textId="6681365E" w:rsidR="002A60CD" w:rsidRPr="00E54BEC" w:rsidRDefault="00EB1DD9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 xml:space="preserve">A1000- </w:t>
      </w:r>
      <w:r w:rsidR="002A60CD" w:rsidRPr="00E54BEC">
        <w:rPr>
          <w:i/>
          <w:iCs/>
          <w:sz w:val="24"/>
          <w:szCs w:val="24"/>
          <w:lang w:eastAsia="hr-HR"/>
        </w:rPr>
        <w:t>REKONST.CESTE KOČETE-SEVID……………………………………100.000,00</w:t>
      </w:r>
    </w:p>
    <w:p w14:paraId="0008E65E" w14:textId="4D654966" w:rsidR="002A60CD" w:rsidRPr="00E54BEC" w:rsidRDefault="00EB1DD9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C0101-</w:t>
      </w:r>
      <w:r w:rsidR="002A60CD" w:rsidRPr="00E54BEC">
        <w:rPr>
          <w:i/>
          <w:iCs/>
          <w:sz w:val="24"/>
          <w:szCs w:val="24"/>
          <w:lang w:eastAsia="hr-HR"/>
        </w:rPr>
        <w:t>PROGRAMSKA DJELATNOST U KULTURI……………………</w:t>
      </w:r>
      <w:r>
        <w:rPr>
          <w:i/>
          <w:iCs/>
          <w:sz w:val="24"/>
          <w:szCs w:val="24"/>
          <w:lang w:eastAsia="hr-HR"/>
        </w:rPr>
        <w:t>.</w:t>
      </w:r>
      <w:r w:rsidR="002A60CD" w:rsidRPr="00E54BEC">
        <w:rPr>
          <w:i/>
          <w:iCs/>
          <w:sz w:val="24"/>
          <w:szCs w:val="24"/>
          <w:lang w:eastAsia="hr-HR"/>
        </w:rPr>
        <w:t xml:space="preserve">.. </w:t>
      </w:r>
      <w:r>
        <w:rPr>
          <w:i/>
          <w:iCs/>
          <w:sz w:val="24"/>
          <w:szCs w:val="24"/>
          <w:lang w:eastAsia="hr-HR"/>
        </w:rPr>
        <w:t>692.</w:t>
      </w:r>
      <w:r w:rsidR="002A60CD" w:rsidRPr="00E54BEC">
        <w:rPr>
          <w:i/>
          <w:iCs/>
          <w:sz w:val="24"/>
          <w:szCs w:val="24"/>
          <w:lang w:eastAsia="hr-HR"/>
        </w:rPr>
        <w:t>000,00</w:t>
      </w:r>
    </w:p>
    <w:p w14:paraId="707A5FB7" w14:textId="0B56EB5F" w:rsidR="002A60CD" w:rsidRPr="00E54BEC" w:rsidRDefault="00EB1DD9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 xml:space="preserve">D0110- </w:t>
      </w:r>
      <w:r w:rsidR="002A60CD" w:rsidRPr="00E54BEC">
        <w:rPr>
          <w:i/>
          <w:iCs/>
          <w:sz w:val="24"/>
          <w:szCs w:val="24"/>
          <w:lang w:eastAsia="hr-HR"/>
        </w:rPr>
        <w:t>PROGRAMSKA DJELATNOST U SPORTU………………</w:t>
      </w:r>
      <w:r>
        <w:rPr>
          <w:i/>
          <w:iCs/>
          <w:sz w:val="24"/>
          <w:szCs w:val="24"/>
          <w:lang w:eastAsia="hr-HR"/>
        </w:rPr>
        <w:t>..</w:t>
      </w:r>
      <w:r w:rsidR="002A60CD" w:rsidRPr="00E54BEC">
        <w:rPr>
          <w:i/>
          <w:iCs/>
          <w:sz w:val="24"/>
          <w:szCs w:val="24"/>
          <w:lang w:eastAsia="hr-HR"/>
        </w:rPr>
        <w:t>…… 320.000,00</w:t>
      </w:r>
    </w:p>
    <w:p w14:paraId="21B6D8D5" w14:textId="54211570" w:rsidR="002A60CD" w:rsidRPr="00E54BEC" w:rsidRDefault="00C66700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 xml:space="preserve">E0100- </w:t>
      </w:r>
      <w:r w:rsidR="002A60CD" w:rsidRPr="00E54BEC">
        <w:rPr>
          <w:i/>
          <w:iCs/>
          <w:sz w:val="24"/>
          <w:szCs w:val="24"/>
          <w:lang w:eastAsia="hr-HR"/>
        </w:rPr>
        <w:t>UDRUGE CIVILNOG DRUŠTVA……………………………………</w:t>
      </w:r>
      <w:r w:rsidR="003F25A4">
        <w:rPr>
          <w:i/>
          <w:iCs/>
          <w:sz w:val="24"/>
          <w:szCs w:val="24"/>
          <w:lang w:eastAsia="hr-HR"/>
        </w:rPr>
        <w:t>.</w:t>
      </w:r>
      <w:r w:rsidR="002A60CD" w:rsidRPr="00E54BEC">
        <w:rPr>
          <w:i/>
          <w:iCs/>
          <w:sz w:val="24"/>
          <w:szCs w:val="24"/>
          <w:lang w:eastAsia="hr-HR"/>
        </w:rPr>
        <w:t>.</w:t>
      </w:r>
      <w:r>
        <w:rPr>
          <w:i/>
          <w:iCs/>
          <w:sz w:val="24"/>
          <w:szCs w:val="24"/>
          <w:lang w:eastAsia="hr-HR"/>
        </w:rPr>
        <w:t>261</w:t>
      </w:r>
      <w:r w:rsidR="002A60CD" w:rsidRPr="00E54BEC">
        <w:rPr>
          <w:i/>
          <w:iCs/>
          <w:sz w:val="24"/>
          <w:szCs w:val="24"/>
          <w:lang w:eastAsia="hr-HR"/>
        </w:rPr>
        <w:t>.000,00</w:t>
      </w:r>
    </w:p>
    <w:p w14:paraId="7EA93379" w14:textId="70C1C14A" w:rsidR="002A60CD" w:rsidRPr="00E54BEC" w:rsidRDefault="00C66700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E1000-</w:t>
      </w:r>
      <w:r w:rsidR="002A60CD" w:rsidRPr="00E54BEC">
        <w:rPr>
          <w:i/>
          <w:iCs/>
          <w:sz w:val="24"/>
          <w:szCs w:val="24"/>
          <w:lang w:eastAsia="hr-HR"/>
        </w:rPr>
        <w:t>DODATNE USLUGE U ZDRAVSTVU I PREVENTIVA……</w:t>
      </w:r>
      <w:r w:rsidR="003F25A4">
        <w:rPr>
          <w:i/>
          <w:iCs/>
          <w:sz w:val="24"/>
          <w:szCs w:val="24"/>
          <w:lang w:eastAsia="hr-HR"/>
        </w:rPr>
        <w:t>….</w:t>
      </w:r>
      <w:r>
        <w:rPr>
          <w:i/>
          <w:iCs/>
          <w:sz w:val="24"/>
          <w:szCs w:val="24"/>
          <w:lang w:eastAsia="hr-HR"/>
        </w:rPr>
        <w:t>..  2</w:t>
      </w:r>
      <w:r w:rsidR="002A60CD" w:rsidRPr="00E54BEC">
        <w:rPr>
          <w:i/>
          <w:iCs/>
          <w:sz w:val="24"/>
          <w:szCs w:val="24"/>
          <w:lang w:eastAsia="hr-HR"/>
        </w:rPr>
        <w:t>2.000,00</w:t>
      </w:r>
    </w:p>
    <w:p w14:paraId="3C28AFD4" w14:textId="38C53926" w:rsidR="002A60CD" w:rsidRPr="00E54BEC" w:rsidRDefault="00C66700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E1001-</w:t>
      </w:r>
      <w:r w:rsidR="002A60CD" w:rsidRPr="00E54BEC">
        <w:rPr>
          <w:i/>
          <w:iCs/>
          <w:sz w:val="24"/>
          <w:szCs w:val="24"/>
          <w:lang w:eastAsia="hr-HR"/>
        </w:rPr>
        <w:t>SUFIN.SMJEŠTAJA POLICAJACA TIJEKOM SEZONE………</w:t>
      </w:r>
      <w:r w:rsidR="003F25A4">
        <w:rPr>
          <w:i/>
          <w:iCs/>
          <w:sz w:val="24"/>
          <w:szCs w:val="24"/>
          <w:lang w:eastAsia="hr-HR"/>
        </w:rPr>
        <w:t>…</w:t>
      </w:r>
      <w:r w:rsidR="002A60CD" w:rsidRPr="00E54BEC">
        <w:rPr>
          <w:i/>
          <w:iCs/>
          <w:sz w:val="24"/>
          <w:szCs w:val="24"/>
          <w:lang w:eastAsia="hr-HR"/>
        </w:rPr>
        <w:t xml:space="preserve"> 15.000,00</w:t>
      </w:r>
    </w:p>
    <w:p w14:paraId="7FEE300E" w14:textId="64EBDD33" w:rsidR="002A60CD" w:rsidRPr="00E54BEC" w:rsidRDefault="00C66700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F0100-</w:t>
      </w:r>
      <w:r w:rsidR="002A60CD" w:rsidRPr="00E54BEC">
        <w:rPr>
          <w:i/>
          <w:iCs/>
          <w:sz w:val="24"/>
          <w:szCs w:val="24"/>
          <w:lang w:eastAsia="hr-HR"/>
        </w:rPr>
        <w:t>PROGRAM ZAŠTITE OD POŽARA………</w:t>
      </w:r>
      <w:r>
        <w:rPr>
          <w:i/>
          <w:iCs/>
          <w:sz w:val="24"/>
          <w:szCs w:val="24"/>
          <w:lang w:eastAsia="hr-HR"/>
        </w:rPr>
        <w:t>.</w:t>
      </w:r>
      <w:r w:rsidR="002A60CD" w:rsidRPr="00E54BEC">
        <w:rPr>
          <w:i/>
          <w:iCs/>
          <w:sz w:val="24"/>
          <w:szCs w:val="24"/>
          <w:lang w:eastAsia="hr-HR"/>
        </w:rPr>
        <w:t xml:space="preserve">……………………… </w:t>
      </w:r>
      <w:r w:rsidR="003F25A4">
        <w:rPr>
          <w:i/>
          <w:iCs/>
          <w:sz w:val="24"/>
          <w:szCs w:val="24"/>
          <w:lang w:eastAsia="hr-HR"/>
        </w:rPr>
        <w:t>..</w:t>
      </w:r>
      <w:r>
        <w:rPr>
          <w:i/>
          <w:iCs/>
          <w:sz w:val="24"/>
          <w:szCs w:val="24"/>
          <w:lang w:eastAsia="hr-HR"/>
        </w:rPr>
        <w:t>720</w:t>
      </w:r>
      <w:r w:rsidR="002A60CD" w:rsidRPr="00E54BEC">
        <w:rPr>
          <w:i/>
          <w:iCs/>
          <w:sz w:val="24"/>
          <w:szCs w:val="24"/>
          <w:lang w:eastAsia="hr-HR"/>
        </w:rPr>
        <w:t>.000,00</w:t>
      </w:r>
    </w:p>
    <w:p w14:paraId="6FB67355" w14:textId="39AD37E9" w:rsidR="002A60CD" w:rsidRPr="00E54BEC" w:rsidRDefault="00C66700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F1001-.</w:t>
      </w:r>
      <w:r w:rsidR="002A60CD" w:rsidRPr="00E54BEC">
        <w:rPr>
          <w:i/>
          <w:iCs/>
          <w:sz w:val="24"/>
          <w:szCs w:val="24"/>
          <w:lang w:eastAsia="hr-HR"/>
        </w:rPr>
        <w:t>ROGRAM CIVILNE ZAŠTITE…………………………………………</w:t>
      </w:r>
      <w:r w:rsidR="008E052C">
        <w:rPr>
          <w:i/>
          <w:iCs/>
          <w:sz w:val="24"/>
          <w:szCs w:val="24"/>
          <w:lang w:eastAsia="hr-HR"/>
        </w:rPr>
        <w:t xml:space="preserve"> </w:t>
      </w:r>
      <w:r w:rsidR="003F25A4">
        <w:rPr>
          <w:i/>
          <w:iCs/>
          <w:sz w:val="24"/>
          <w:szCs w:val="24"/>
          <w:lang w:eastAsia="hr-HR"/>
        </w:rPr>
        <w:t>.</w:t>
      </w:r>
      <w:r w:rsidR="002A60CD" w:rsidRPr="00E54BEC">
        <w:rPr>
          <w:i/>
          <w:iCs/>
          <w:sz w:val="24"/>
          <w:szCs w:val="24"/>
          <w:lang w:eastAsia="hr-HR"/>
        </w:rPr>
        <w:t xml:space="preserve"> </w:t>
      </w:r>
      <w:r>
        <w:rPr>
          <w:i/>
          <w:iCs/>
          <w:sz w:val="24"/>
          <w:szCs w:val="24"/>
          <w:lang w:eastAsia="hr-HR"/>
        </w:rPr>
        <w:t>90</w:t>
      </w:r>
      <w:r w:rsidR="002A60CD" w:rsidRPr="00E54BEC">
        <w:rPr>
          <w:i/>
          <w:iCs/>
          <w:sz w:val="24"/>
          <w:szCs w:val="24"/>
          <w:lang w:eastAsia="hr-HR"/>
        </w:rPr>
        <w:t>.000,00</w:t>
      </w:r>
    </w:p>
    <w:p w14:paraId="45737399" w14:textId="6C19ED30" w:rsidR="002A60CD" w:rsidRPr="00E54BEC" w:rsidRDefault="00C66700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S01001-</w:t>
      </w:r>
      <w:r w:rsidR="002A60CD" w:rsidRPr="00E54BEC">
        <w:rPr>
          <w:i/>
          <w:iCs/>
          <w:sz w:val="24"/>
          <w:szCs w:val="24"/>
          <w:lang w:eastAsia="hr-HR"/>
        </w:rPr>
        <w:t>PROGRAM SOCIJALNE SKRBI……………………………</w:t>
      </w:r>
      <w:r>
        <w:rPr>
          <w:i/>
          <w:iCs/>
          <w:sz w:val="24"/>
          <w:szCs w:val="24"/>
          <w:lang w:eastAsia="hr-HR"/>
        </w:rPr>
        <w:t>..</w:t>
      </w:r>
      <w:r w:rsidR="002A60CD" w:rsidRPr="00E54BEC">
        <w:rPr>
          <w:i/>
          <w:iCs/>
          <w:sz w:val="24"/>
          <w:szCs w:val="24"/>
          <w:lang w:eastAsia="hr-HR"/>
        </w:rPr>
        <w:t xml:space="preserve">…… </w:t>
      </w:r>
      <w:r w:rsidR="008E052C">
        <w:rPr>
          <w:i/>
          <w:iCs/>
          <w:sz w:val="24"/>
          <w:szCs w:val="24"/>
          <w:lang w:eastAsia="hr-HR"/>
        </w:rPr>
        <w:t xml:space="preserve">  </w:t>
      </w:r>
      <w:r w:rsidR="002A60CD" w:rsidRPr="00E54BEC">
        <w:rPr>
          <w:i/>
          <w:iCs/>
          <w:sz w:val="24"/>
          <w:szCs w:val="24"/>
          <w:lang w:eastAsia="hr-HR"/>
        </w:rPr>
        <w:t>7</w:t>
      </w:r>
      <w:r>
        <w:rPr>
          <w:i/>
          <w:iCs/>
          <w:sz w:val="24"/>
          <w:szCs w:val="24"/>
          <w:lang w:eastAsia="hr-HR"/>
        </w:rPr>
        <w:t>7</w:t>
      </w:r>
      <w:r w:rsidR="002A60CD" w:rsidRPr="00E54BEC">
        <w:rPr>
          <w:i/>
          <w:iCs/>
          <w:sz w:val="24"/>
          <w:szCs w:val="24"/>
          <w:lang w:eastAsia="hr-HR"/>
        </w:rPr>
        <w:t>0.000,00</w:t>
      </w:r>
    </w:p>
    <w:p w14:paraId="792687D3" w14:textId="3264B5FC" w:rsidR="002A60CD" w:rsidRDefault="00C66700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T0100-</w:t>
      </w:r>
      <w:r w:rsidR="002A60CD" w:rsidRPr="00E54BEC">
        <w:rPr>
          <w:i/>
          <w:iCs/>
          <w:sz w:val="24"/>
          <w:szCs w:val="24"/>
          <w:lang w:eastAsia="hr-HR"/>
        </w:rPr>
        <w:t xml:space="preserve">PROGRAM POTREBA U ŠKOLSTVU IZVAN STANDARDA </w:t>
      </w:r>
      <w:r w:rsidR="009F6478" w:rsidRPr="00E54BEC">
        <w:rPr>
          <w:i/>
          <w:iCs/>
          <w:sz w:val="24"/>
          <w:szCs w:val="24"/>
          <w:lang w:eastAsia="hr-HR"/>
        </w:rPr>
        <w:t>..</w:t>
      </w:r>
      <w:r w:rsidR="002A60CD" w:rsidRPr="00E54BEC">
        <w:rPr>
          <w:i/>
          <w:iCs/>
          <w:sz w:val="24"/>
          <w:szCs w:val="24"/>
          <w:lang w:eastAsia="hr-HR"/>
        </w:rPr>
        <w:t>200.00,00</w:t>
      </w:r>
    </w:p>
    <w:p w14:paraId="436C7428" w14:textId="77777777" w:rsidR="00821B95" w:rsidRDefault="00821B95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5CA65073" w14:textId="6B33F5E0" w:rsidR="00821B95" w:rsidRPr="00E54BEC" w:rsidRDefault="00821B95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Te proračunski korisnik :</w:t>
      </w:r>
    </w:p>
    <w:p w14:paraId="5635A249" w14:textId="2DDDB369" w:rsidR="002A60CD" w:rsidRPr="00C66700" w:rsidRDefault="00C66700" w:rsidP="00821B95">
      <w:pPr>
        <w:pStyle w:val="Bezproreda"/>
        <w:jc w:val="both"/>
        <w:rPr>
          <w:i/>
          <w:iCs/>
          <w:sz w:val="24"/>
          <w:szCs w:val="24"/>
          <w:u w:val="single"/>
          <w:lang w:eastAsia="hr-HR"/>
        </w:rPr>
      </w:pPr>
      <w:r w:rsidRPr="00C66700">
        <w:rPr>
          <w:i/>
          <w:iCs/>
          <w:sz w:val="24"/>
          <w:szCs w:val="24"/>
          <w:u w:val="single"/>
          <w:lang w:eastAsia="hr-HR"/>
        </w:rPr>
        <w:t>B0101-</w:t>
      </w:r>
      <w:r w:rsidR="002A60CD" w:rsidRPr="00C66700">
        <w:rPr>
          <w:i/>
          <w:iCs/>
          <w:sz w:val="24"/>
          <w:szCs w:val="24"/>
          <w:u w:val="single"/>
          <w:lang w:eastAsia="hr-HR"/>
        </w:rPr>
        <w:t>DJEČJI VRTIĆ MARINA………………………………………………</w:t>
      </w:r>
      <w:r w:rsidR="008E052C">
        <w:rPr>
          <w:i/>
          <w:iCs/>
          <w:sz w:val="24"/>
          <w:szCs w:val="24"/>
          <w:u w:val="single"/>
          <w:lang w:eastAsia="hr-HR"/>
        </w:rPr>
        <w:t>3.447.000,00</w:t>
      </w:r>
    </w:p>
    <w:p w14:paraId="629FB571" w14:textId="77777777" w:rsidR="002A60CD" w:rsidRDefault="002A60CD" w:rsidP="00821B95">
      <w:pPr>
        <w:spacing w:after="0" w:line="240" w:lineRule="auto"/>
        <w:jc w:val="both"/>
        <w:rPr>
          <w:rFonts w:eastAsia="Arial" w:cs="Times New Roman"/>
          <w:color w:val="000000"/>
          <w:sz w:val="24"/>
          <w:szCs w:val="24"/>
          <w:lang w:eastAsia="hr-HR"/>
        </w:rPr>
      </w:pPr>
    </w:p>
    <w:p w14:paraId="2400919C" w14:textId="77777777" w:rsidR="002A60CD" w:rsidRPr="009F6478" w:rsidRDefault="002A60CD" w:rsidP="00821B95">
      <w:pPr>
        <w:spacing w:after="0" w:line="240" w:lineRule="auto"/>
        <w:jc w:val="both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  <w:r w:rsidRPr="009F6478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Razdjel Jedinstveni upravni odjel prati slijedeće programe:</w:t>
      </w:r>
    </w:p>
    <w:p w14:paraId="44DED42E" w14:textId="349746AD" w:rsidR="002A60CD" w:rsidRPr="00F53C13" w:rsidRDefault="00F53C13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A0101-</w:t>
      </w:r>
      <w:r w:rsidR="002A60CD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JEDINSTVENI UPRAVNI ODJEL-REDOVNA DJELATNOST</w:t>
      </w:r>
      <w:r w:rsidR="00821B9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…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4.3</w:t>
      </w:r>
      <w:r w:rsidR="00821B9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69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.000,00</w:t>
      </w:r>
    </w:p>
    <w:p w14:paraId="337EBFA1" w14:textId="248F9D6E" w:rsidR="002A60CD" w:rsidRPr="00F53C13" w:rsidRDefault="00F53C13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E1000-</w:t>
      </w:r>
      <w:r w:rsidR="009B49B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PRIJEVOZ PITKE VODE        ……………………………….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………….</w:t>
      </w:r>
      <w:r w:rsidR="00821B9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 </w:t>
      </w:r>
      <w:r w:rsidR="00821B9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 2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00.000,00</w:t>
      </w:r>
    </w:p>
    <w:p w14:paraId="208A51F1" w14:textId="74A622BD" w:rsidR="002A60CD" w:rsidRPr="00F53C13" w:rsidRDefault="00F53C13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G0101-</w:t>
      </w:r>
      <w:r w:rsidR="002A60CD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UNAPREĐENJE CESTOVNOG PROMETA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……………………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</w:t>
      </w:r>
      <w:r w:rsidR="00821B9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  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1.700.00,00</w:t>
      </w:r>
    </w:p>
    <w:p w14:paraId="757644D8" w14:textId="6D066A9D" w:rsidR="002A60CD" w:rsidRPr="00F53C13" w:rsidRDefault="00F53C13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I0101-</w:t>
      </w:r>
      <w:r w:rsidR="002A60CD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ODRŽAVANJE KOMUNALNE INFRASTRUKTURE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………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……4.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2</w:t>
      </w:r>
      <w:r w:rsidR="00821B9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80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000,00</w:t>
      </w:r>
    </w:p>
    <w:p w14:paraId="553BF872" w14:textId="3F6E4C21" w:rsidR="002A60CD" w:rsidRPr="00F53C13" w:rsidRDefault="00F53C13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J01100-</w:t>
      </w:r>
      <w:r w:rsidR="002A60CD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IZGRADNJA KOMUNALNE INFRASTRUKTURE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………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….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17.861.000,00</w:t>
      </w:r>
    </w:p>
    <w:p w14:paraId="78B70F7E" w14:textId="46985521" w:rsidR="002A60CD" w:rsidRPr="00F53C13" w:rsidRDefault="009B49B5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J0101-</w:t>
      </w:r>
      <w:r w:rsidR="002A60CD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RAZVOJ ZAJEDNICE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PROSTORNO PLANIRANJE……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……….    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51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5.000,00</w:t>
      </w:r>
    </w:p>
    <w:p w14:paraId="27B627E9" w14:textId="16F0F1A3" w:rsidR="003108EB" w:rsidRPr="00F53C13" w:rsidRDefault="009B49B5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K0100-</w:t>
      </w:r>
      <w:r w:rsidR="003108EB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KAPITALNE DONACIJE……………………………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="003108EB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…………………     100.000,00</w:t>
      </w:r>
    </w:p>
    <w:p w14:paraId="21DA4C10" w14:textId="457B2D10" w:rsidR="002A60CD" w:rsidRPr="00F53C13" w:rsidRDefault="009B49B5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O0101-</w:t>
      </w:r>
      <w:r w:rsidR="002A60CD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ZAŠTITA OKOLIŠA</w:t>
      </w:r>
      <w:r w:rsidR="003108EB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……………………………………………………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..</w:t>
      </w:r>
      <w:r w:rsidR="003108EB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… 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445</w:t>
      </w:r>
      <w:r w:rsidR="003108EB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.000,00</w:t>
      </w:r>
    </w:p>
    <w:p w14:paraId="040176B4" w14:textId="538C41AB" w:rsidR="003108EB" w:rsidRPr="00F53C13" w:rsidRDefault="003108EB" w:rsidP="009F6478">
      <w:pPr>
        <w:spacing w:after="0" w:line="240" w:lineRule="auto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</w:p>
    <w:p w14:paraId="4EA4BBE2" w14:textId="77777777" w:rsidR="002A60CD" w:rsidRDefault="002A60CD" w:rsidP="009F6478">
      <w:pPr>
        <w:jc w:val="center"/>
      </w:pPr>
    </w:p>
    <w:p w14:paraId="36A98118" w14:textId="77777777" w:rsidR="00907DBB" w:rsidRDefault="00907DBB" w:rsidP="00723679">
      <w:pPr>
        <w:rPr>
          <w:sz w:val="24"/>
          <w:szCs w:val="24"/>
        </w:rPr>
      </w:pPr>
    </w:p>
    <w:p w14:paraId="1FCA509C" w14:textId="3D5D0ADD" w:rsidR="00907DBB" w:rsidRDefault="009F6478" w:rsidP="00723679">
      <w:pPr>
        <w:rPr>
          <w:sz w:val="24"/>
          <w:szCs w:val="24"/>
        </w:rPr>
      </w:pPr>
      <w:r>
        <w:rPr>
          <w:sz w:val="24"/>
          <w:szCs w:val="24"/>
        </w:rPr>
        <w:t>KONTAKTI I KORISNE INFORMACIJE:</w:t>
      </w:r>
    </w:p>
    <w:p w14:paraId="35768765" w14:textId="43D344D0" w:rsidR="009F6478" w:rsidRDefault="009F6478" w:rsidP="00054F3B">
      <w:pPr>
        <w:pStyle w:val="Bezproreda"/>
      </w:pPr>
      <w:r>
        <w:t>Općina Marina</w:t>
      </w:r>
    </w:p>
    <w:p w14:paraId="1B03A566" w14:textId="38B779A3" w:rsidR="00054F3B" w:rsidRDefault="00054F3B" w:rsidP="00054F3B">
      <w:pPr>
        <w:pStyle w:val="Bezproreda"/>
      </w:pPr>
      <w:r>
        <w:t>Ante Rudana 47, 21222 Marina</w:t>
      </w:r>
    </w:p>
    <w:p w14:paraId="71C2468B" w14:textId="22D384DA" w:rsidR="00054F3B" w:rsidRDefault="00054F3B" w:rsidP="00054F3B">
      <w:pPr>
        <w:pStyle w:val="Bezproreda"/>
      </w:pPr>
      <w:r>
        <w:t>Tel. 889-088;</w:t>
      </w:r>
    </w:p>
    <w:p w14:paraId="279C73CB" w14:textId="75DA2A19" w:rsidR="00054F3B" w:rsidRDefault="00054F3B" w:rsidP="00054F3B">
      <w:pPr>
        <w:pStyle w:val="Bezproreda"/>
      </w:pPr>
      <w:r>
        <w:t>e-mail: tajnica@marina.hr</w:t>
      </w:r>
    </w:p>
    <w:p w14:paraId="2DC9A4A4" w14:textId="3723CA65" w:rsidR="009F6478" w:rsidRDefault="009F6478" w:rsidP="00723679">
      <w:pPr>
        <w:rPr>
          <w:sz w:val="24"/>
          <w:szCs w:val="24"/>
        </w:rPr>
      </w:pPr>
    </w:p>
    <w:p w14:paraId="2F8330D0" w14:textId="77777777" w:rsidR="00907DBB" w:rsidRDefault="00907DBB" w:rsidP="00723679">
      <w:pPr>
        <w:rPr>
          <w:sz w:val="24"/>
          <w:szCs w:val="24"/>
        </w:rPr>
      </w:pPr>
    </w:p>
    <w:p w14:paraId="56F4619F" w14:textId="77777777" w:rsidR="00907DBB" w:rsidRDefault="00907DBB" w:rsidP="00723679">
      <w:pPr>
        <w:rPr>
          <w:sz w:val="24"/>
          <w:szCs w:val="24"/>
        </w:rPr>
      </w:pPr>
    </w:p>
    <w:p w14:paraId="7851E43B" w14:textId="77777777" w:rsidR="00907DBB" w:rsidRDefault="00907DBB" w:rsidP="00723679">
      <w:pPr>
        <w:rPr>
          <w:sz w:val="24"/>
          <w:szCs w:val="24"/>
        </w:rPr>
      </w:pPr>
    </w:p>
    <w:p w14:paraId="78AD929B" w14:textId="77777777" w:rsidR="00907DBB" w:rsidRDefault="00907DBB" w:rsidP="00723679">
      <w:pPr>
        <w:rPr>
          <w:sz w:val="24"/>
          <w:szCs w:val="24"/>
        </w:rPr>
      </w:pPr>
    </w:p>
    <w:p w14:paraId="35DE4928" w14:textId="77777777" w:rsidR="00907DBB" w:rsidRDefault="00907DBB" w:rsidP="00723679">
      <w:pPr>
        <w:rPr>
          <w:sz w:val="24"/>
          <w:szCs w:val="24"/>
        </w:rPr>
      </w:pPr>
    </w:p>
    <w:p w14:paraId="2BA95F52" w14:textId="77777777" w:rsidR="00907DBB" w:rsidRDefault="00907DBB" w:rsidP="00723679">
      <w:pPr>
        <w:rPr>
          <w:sz w:val="24"/>
          <w:szCs w:val="24"/>
        </w:rPr>
      </w:pPr>
    </w:p>
    <w:p w14:paraId="1BBA93D3" w14:textId="77777777" w:rsidR="00907DBB" w:rsidRPr="00723679" w:rsidRDefault="00907DBB" w:rsidP="00723679">
      <w:pPr>
        <w:rPr>
          <w:sz w:val="24"/>
          <w:szCs w:val="24"/>
        </w:rPr>
      </w:pPr>
    </w:p>
    <w:sectPr w:rsidR="00907DBB" w:rsidRPr="00723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A66B1"/>
    <w:multiLevelType w:val="hybridMultilevel"/>
    <w:tmpl w:val="BCFED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7682B"/>
    <w:multiLevelType w:val="hybridMultilevel"/>
    <w:tmpl w:val="1F8C8A3A"/>
    <w:lvl w:ilvl="0" w:tplc="9F6C786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47"/>
    <w:rsid w:val="000166CB"/>
    <w:rsid w:val="00054F3B"/>
    <w:rsid w:val="000D7C75"/>
    <w:rsid w:val="001139FD"/>
    <w:rsid w:val="00164419"/>
    <w:rsid w:val="001724B3"/>
    <w:rsid w:val="00216039"/>
    <w:rsid w:val="00284DA2"/>
    <w:rsid w:val="002A60CD"/>
    <w:rsid w:val="003108EB"/>
    <w:rsid w:val="0031555A"/>
    <w:rsid w:val="003479D5"/>
    <w:rsid w:val="003F25A4"/>
    <w:rsid w:val="00440F46"/>
    <w:rsid w:val="004574D4"/>
    <w:rsid w:val="00462430"/>
    <w:rsid w:val="00531028"/>
    <w:rsid w:val="00571081"/>
    <w:rsid w:val="005770D8"/>
    <w:rsid w:val="00660E60"/>
    <w:rsid w:val="006A4F2F"/>
    <w:rsid w:val="00723679"/>
    <w:rsid w:val="007A56AF"/>
    <w:rsid w:val="007C704B"/>
    <w:rsid w:val="00803A99"/>
    <w:rsid w:val="00816605"/>
    <w:rsid w:val="00821B95"/>
    <w:rsid w:val="008E052C"/>
    <w:rsid w:val="00907DBB"/>
    <w:rsid w:val="0092090F"/>
    <w:rsid w:val="009368C4"/>
    <w:rsid w:val="00947164"/>
    <w:rsid w:val="00947EB6"/>
    <w:rsid w:val="00990F9B"/>
    <w:rsid w:val="009B49B5"/>
    <w:rsid w:val="009E0FCA"/>
    <w:rsid w:val="009F6478"/>
    <w:rsid w:val="00AE40B3"/>
    <w:rsid w:val="00B07627"/>
    <w:rsid w:val="00B40347"/>
    <w:rsid w:val="00B471CD"/>
    <w:rsid w:val="00BB59E5"/>
    <w:rsid w:val="00BE392E"/>
    <w:rsid w:val="00BE74E6"/>
    <w:rsid w:val="00C66700"/>
    <w:rsid w:val="00CD1F15"/>
    <w:rsid w:val="00CD36F9"/>
    <w:rsid w:val="00CF74CA"/>
    <w:rsid w:val="00D3200E"/>
    <w:rsid w:val="00DB1718"/>
    <w:rsid w:val="00E54BEC"/>
    <w:rsid w:val="00E63E04"/>
    <w:rsid w:val="00EB0E69"/>
    <w:rsid w:val="00EB1DD9"/>
    <w:rsid w:val="00ED67F9"/>
    <w:rsid w:val="00EF7365"/>
    <w:rsid w:val="00F53C13"/>
    <w:rsid w:val="00FB61C5"/>
    <w:rsid w:val="00FC7A8E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BBEC"/>
  <w15:chartTrackingRefBased/>
  <w15:docId w15:val="{35D83B3A-A1FA-4159-B64F-F4B94D28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0347"/>
    <w:pPr>
      <w:ind w:left="720"/>
      <w:contextualSpacing/>
    </w:pPr>
  </w:style>
  <w:style w:type="paragraph" w:styleId="Bezproreda">
    <w:name w:val="No Spacing"/>
    <w:uiPriority w:val="1"/>
    <w:qFormat/>
    <w:rsid w:val="009F647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C07-44A9-B419-750D5A4126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5C07-44A9-B419-750D5A4126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C07-44A9-B419-750D5A4126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5C07-44A9-B419-750D5A4126C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C07-44A9-B419-750D5A4126C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POREZNI</c:v>
                </c:pt>
                <c:pt idx="1">
                  <c:v>POMOĆI</c:v>
                </c:pt>
                <c:pt idx="2">
                  <c:v>OD IMOV.</c:v>
                </c:pt>
                <c:pt idx="3">
                  <c:v>AD.I UPR.PR.</c:v>
                </c:pt>
                <c:pt idx="4">
                  <c:v>KAZNE I OST.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38</c:v>
                </c:pt>
                <c:pt idx="1">
                  <c:v>27</c:v>
                </c:pt>
                <c:pt idx="2">
                  <c:v>6</c:v>
                </c:pt>
                <c:pt idx="3">
                  <c:v>27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07-44A9-B419-750D5A4126C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 RAZDJELIMA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524-4588-98F6-5CD1D339CB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524-4588-98F6-5CD1D339CB6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524-4588-98F6-5CD1D339CB6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524-4588-98F6-5CD1D339CB6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List1!$A$2:$A$5</c:f>
              <c:strCache>
                <c:ptCount val="4"/>
                <c:pt idx="0">
                  <c:v>VIJEĆE</c:v>
                </c:pt>
                <c:pt idx="1">
                  <c:v>NAČELNIK</c:v>
                </c:pt>
                <c:pt idx="2">
                  <c:v>DJ.VRTIĆ</c:v>
                </c:pt>
                <c:pt idx="3">
                  <c:v>JUO</c:v>
                </c:pt>
              </c:strCache>
            </c:strRef>
          </c:cat>
          <c:val>
            <c:numRef>
              <c:f>List1!$B$2:$B$5</c:f>
              <c:numCache>
                <c:formatCode>#,##0.00</c:formatCode>
                <c:ptCount val="4"/>
                <c:pt idx="0">
                  <c:v>5.84</c:v>
                </c:pt>
                <c:pt idx="1">
                  <c:v>13.4</c:v>
                </c:pt>
                <c:pt idx="2">
                  <c:v>8.4600000000000009</c:v>
                </c:pt>
                <c:pt idx="3">
                  <c:v>72.3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524-4588-98F6-5CD1D339CB6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6406-ABCE-44F0-B721-94FA8865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2</cp:revision>
  <cp:lastPrinted>2019-12-05T13:37:00Z</cp:lastPrinted>
  <dcterms:created xsi:type="dcterms:W3CDTF">2020-12-08T08:12:00Z</dcterms:created>
  <dcterms:modified xsi:type="dcterms:W3CDTF">2020-12-08T08:12:00Z</dcterms:modified>
</cp:coreProperties>
</file>