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5045"/>
        <w:gridCol w:w="10091"/>
        <w:gridCol w:w="113"/>
      </w:tblGrid>
      <w:tr w:rsidR="00306420" w14:paraId="150E43A7" w14:textId="77777777" w:rsidTr="00E635B9">
        <w:trPr>
          <w:trHeight w:val="359"/>
        </w:trPr>
        <w:tc>
          <w:tcPr>
            <w:tcW w:w="56" w:type="dxa"/>
          </w:tcPr>
          <w:p w14:paraId="3AA5C4E1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E635B9" w14:paraId="32D54008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85B" w14:textId="77777777" w:rsid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Na temelju članka 42. Stavak 1. i članka 45. Zakona o proračunu („Narodne novine“ broj 144/22) i članka </w:t>
                  </w:r>
                  <w:r w:rsidR="009B05B2">
                    <w:rPr>
                      <w:rFonts w:ascii="Arial" w:eastAsia="Arial" w:hAnsi="Arial"/>
                      <w:bCs/>
                      <w:color w:val="000000"/>
                    </w:rPr>
                    <w:t>28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>. Statuta Općine Marina („Službeni glasnik Općine Marina</w:t>
                  </w:r>
                </w:p>
                <w:p w14:paraId="0ED8EBA8" w14:textId="77777777" w:rsidR="00E635B9" w:rsidRP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 Broj 05/21), </w:t>
                  </w:r>
                  <w:r w:rsidR="009B05B2">
                    <w:rPr>
                      <w:rFonts w:ascii="Arial" w:eastAsia="Arial" w:hAnsi="Arial"/>
                      <w:bCs/>
                      <w:color w:val="000000"/>
                    </w:rPr>
                    <w:t>Općinsko vijeće na svojoj 21 sjednici održanoj dana 21. srpnja 2023. donosi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>:</w:t>
                  </w:r>
                </w:p>
              </w:tc>
            </w:tr>
            <w:tr w:rsidR="00E635B9" w14:paraId="1F11492E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4EFE" w14:textId="77777777" w:rsidR="00E635B9" w:rsidRDefault="00E635B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</w:p>
              </w:tc>
            </w:tr>
            <w:tr w:rsidR="00E635B9" w14:paraId="7CA05969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A8E" w14:textId="77777777" w:rsidR="00E635B9" w:rsidRDefault="00E635B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</w:p>
              </w:tc>
            </w:tr>
            <w:tr w:rsidR="00E635B9" w14:paraId="5A60DCD6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CDA" w14:textId="77777777" w:rsidR="00E635B9" w:rsidRDefault="00E635B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</w:p>
              </w:tc>
            </w:tr>
            <w:tr w:rsidR="000642A1" w14:paraId="4558B810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EF2F" w14:textId="77777777" w:rsidR="000642A1" w:rsidRDefault="00E635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4. IZMJENE I DOPUNE PRORAČUNA OPĆINE MARINA ZA 2023.</w:t>
                  </w:r>
                </w:p>
              </w:tc>
            </w:tr>
          </w:tbl>
          <w:p w14:paraId="779A1D6B" w14:textId="77777777" w:rsidR="000642A1" w:rsidRDefault="000642A1">
            <w:pPr>
              <w:spacing w:after="0" w:line="240" w:lineRule="auto"/>
            </w:pPr>
          </w:p>
        </w:tc>
        <w:tc>
          <w:tcPr>
            <w:tcW w:w="113" w:type="dxa"/>
          </w:tcPr>
          <w:p w14:paraId="6E678961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0642A1" w14:paraId="2C1EC476" w14:textId="77777777">
        <w:trPr>
          <w:trHeight w:val="36"/>
        </w:trPr>
        <w:tc>
          <w:tcPr>
            <w:tcW w:w="56" w:type="dxa"/>
          </w:tcPr>
          <w:p w14:paraId="5F46296B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21AFE037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7339587F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A04FB04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306420" w14:paraId="58F2CDB2" w14:textId="77777777" w:rsidTr="00E635B9">
        <w:trPr>
          <w:trHeight w:val="359"/>
        </w:trPr>
        <w:tc>
          <w:tcPr>
            <w:tcW w:w="56" w:type="dxa"/>
          </w:tcPr>
          <w:p w14:paraId="3363AE05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0642A1" w14:paraId="440967A6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6C7" w14:textId="77777777" w:rsidR="000642A1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I.</w:t>
                  </w:r>
                  <w:r w:rsidR="00015077"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  <w:p w14:paraId="3797456B" w14:textId="77777777" w:rsidR="00E635B9" w:rsidRP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                                                 </w:t>
                  </w:r>
                  <w:r w:rsidRPr="00E635B9">
                    <w:rPr>
                      <w:rFonts w:ascii="Arial" w:eastAsia="Arial" w:hAnsi="Arial"/>
                      <w:b/>
                      <w:bCs/>
                      <w:color w:val="000000"/>
                    </w:rPr>
                    <w:t>Članak 1.</w:t>
                  </w:r>
                </w:p>
                <w:p w14:paraId="414EEB65" w14:textId="77777777" w:rsid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0BA94D26" w14:textId="77777777" w:rsid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U Proračunu Općine Marina za 2023.godinu i projekcijama za 2024. i 2025.godinu („Službeni glasnik Općine Marina“ broj 27/22) u članku 1. mijenja se:</w:t>
                  </w:r>
                </w:p>
                <w:p w14:paraId="79015AE8" w14:textId="77777777" w:rsidR="00E635B9" w:rsidRDefault="00E635B9" w:rsidP="00E635B9">
                  <w:pPr>
                    <w:spacing w:after="0" w:line="240" w:lineRule="auto"/>
                  </w:pPr>
                </w:p>
              </w:tc>
            </w:tr>
            <w:tr w:rsidR="00E635B9" w14:paraId="45CD19C1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E67" w14:textId="77777777" w:rsidR="00E635B9" w:rsidRDefault="00E635B9" w:rsidP="00E635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</w:tbl>
          <w:p w14:paraId="6861CDC3" w14:textId="77777777" w:rsidR="000642A1" w:rsidRDefault="000642A1">
            <w:pPr>
              <w:spacing w:after="0" w:line="240" w:lineRule="auto"/>
            </w:pPr>
          </w:p>
        </w:tc>
        <w:tc>
          <w:tcPr>
            <w:tcW w:w="113" w:type="dxa"/>
          </w:tcPr>
          <w:p w14:paraId="0B1FAB14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0642A1" w14:paraId="7E07F6D8" w14:textId="77777777">
        <w:trPr>
          <w:trHeight w:val="433"/>
        </w:trPr>
        <w:tc>
          <w:tcPr>
            <w:tcW w:w="56" w:type="dxa"/>
          </w:tcPr>
          <w:p w14:paraId="75C9FEAD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13C2AF5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5C48D96F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1CA6EC2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306420" w14:paraId="17EBA0C0" w14:textId="77777777" w:rsidTr="00E635B9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306420" w14:paraId="404AB9EE" w14:textId="77777777" w:rsidTr="00306420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ABBE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176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1080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BE706" w14:textId="77777777" w:rsidR="000642A1" w:rsidRDefault="000150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0642A1" w14:paraId="53862B8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6C1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50A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30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B3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F70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2A7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0642A1" w14:paraId="1E83A51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4357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5643906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5B8A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BE76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C21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A780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63F3652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BADA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F49FFF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2DC6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E19D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854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9E65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5400B2A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B7C688E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C3CBD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6F5F5A" w14:textId="77777777" w:rsidR="000642A1" w:rsidRDefault="003064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5.929.324,</w:t>
                  </w:r>
                  <w:r w:rsidR="0001507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A9E9A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7532C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2A2CAD" w14:textId="77777777" w:rsidR="000642A1" w:rsidRDefault="003064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6.033.974</w:t>
                  </w:r>
                  <w:r w:rsidR="0001507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0642A1" w14:paraId="42F9E84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9D28749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9CD47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8F7DA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D4076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2D83F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2C6A6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0642A1" w14:paraId="1C755DC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519C62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DE90543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7BB4E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3.178.045,00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D6F7E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F11C6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DC74B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3.184.695,00</w:t>
                  </w:r>
                </w:p>
              </w:tc>
            </w:tr>
            <w:tr w:rsidR="000642A1" w14:paraId="2A0147B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D9B6CF7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B0191F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C0887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2.605.224,00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40EF2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23EA3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DDE0A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2.703.224,00</w:t>
                  </w:r>
                </w:p>
              </w:tc>
            </w:tr>
            <w:tr w:rsidR="000642A1" w14:paraId="0045DD2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E29A694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E846D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F2A675" w14:textId="77777777" w:rsidR="000642A1" w:rsidRDefault="003064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</w:t>
                  </w:r>
                  <w:r w:rsidR="0001507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E8B62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A2278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D43D71" w14:textId="77777777" w:rsidR="000642A1" w:rsidRDefault="003064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</w:t>
                  </w:r>
                  <w:r w:rsidR="0001507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0642A1" w14:paraId="796F145A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D54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B40392D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5B40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ABD8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7894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9F4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6C0B815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22C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861E708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79A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038A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A1BF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359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3231962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6D75F9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537EA3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2E215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C2A0B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9C3B3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9953D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0642A1" w14:paraId="11DF058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59269D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2B1878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569FB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3A0D8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25593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DC922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0642A1" w14:paraId="3C81BC0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E5054F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0970AD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3499E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0112E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3EF58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5EB63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</w:tr>
            <w:tr w:rsidR="00306420" w14:paraId="611C7F1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16C356" w14:textId="77777777" w:rsidR="00306420" w:rsidRPr="00306420" w:rsidRDefault="0030642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C50AAEE" w14:textId="77777777" w:rsidR="00306420" w:rsidRDefault="00306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PRENESENI VIŠKOVI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A73DB" w14:textId="77777777" w:rsidR="00306420" w:rsidRDefault="0030642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FB7B17" w14:textId="77777777" w:rsidR="00306420" w:rsidRDefault="0030642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ADF5BA" w14:textId="77777777" w:rsidR="00306420" w:rsidRDefault="0030642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B8A846" w14:textId="77777777" w:rsidR="00306420" w:rsidRDefault="0030642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0642A1" w14:paraId="5F305D6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D4554C7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7D21696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B9262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F864D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41E72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4C67A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5D7B66E5" w14:textId="77777777" w:rsidR="000642A1" w:rsidRDefault="000642A1">
            <w:pPr>
              <w:spacing w:after="0" w:line="240" w:lineRule="auto"/>
            </w:pPr>
          </w:p>
        </w:tc>
        <w:tc>
          <w:tcPr>
            <w:tcW w:w="113" w:type="dxa"/>
          </w:tcPr>
          <w:p w14:paraId="6227476A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</w:tbl>
    <w:p w14:paraId="4582A72A" w14:textId="77777777" w:rsidR="000642A1" w:rsidRDefault="0001507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7823"/>
        <w:gridCol w:w="1814"/>
        <w:gridCol w:w="1814"/>
        <w:gridCol w:w="963"/>
        <w:gridCol w:w="1816"/>
        <w:gridCol w:w="61"/>
      </w:tblGrid>
      <w:tr w:rsidR="000642A1" w14:paraId="21AFCF73" w14:textId="77777777" w:rsidTr="00077810">
        <w:trPr>
          <w:trHeight w:val="453"/>
        </w:trPr>
        <w:tc>
          <w:tcPr>
            <w:tcW w:w="15251" w:type="dxa"/>
            <w:gridSpan w:val="6"/>
          </w:tcPr>
          <w:p w14:paraId="4053BFB0" w14:textId="77777777" w:rsidR="000642A1" w:rsidRDefault="000642A1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14:paraId="67ED9D13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0642A1" w14:paraId="0191F2B0" w14:textId="77777777" w:rsidTr="00077810">
        <w:tc>
          <w:tcPr>
            <w:tcW w:w="1525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306420" w14:paraId="551F084C" w14:textId="77777777" w:rsidTr="00077810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637AE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83044D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48BBA3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5348DC" w14:textId="77777777" w:rsidR="000642A1" w:rsidRDefault="000150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0642A1" w14:paraId="62EEE27B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E266D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64DCC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763BB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DEE17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7D166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D07A4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0642A1" w14:paraId="337E3D19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384D8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BC051F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1D4803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60608C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64C34F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A58F7B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6420" w14:paraId="2866F519" w14:textId="77777777" w:rsidTr="00077810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B2A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E6CB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A97A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7BD8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2D86D1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D57B9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F298C8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DC1D74" w14:textId="77777777" w:rsidR="000642A1" w:rsidRDefault="000778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5.929.324,00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2BB1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104.650,00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B033E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C4EB61" w14:textId="77777777" w:rsidR="000642A1" w:rsidRDefault="000778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6.033.974</w:t>
                  </w:r>
                  <w:r w:rsidR="0001507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0642A1" w14:paraId="31AE71F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290FE9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425BA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8205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2.363.307,00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EA12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B8F0F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011C7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2.439.957,00</w:t>
                  </w:r>
                </w:p>
              </w:tc>
            </w:tr>
            <w:tr w:rsidR="000642A1" w14:paraId="726688E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574EC1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4E7CE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ED8B5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1.230.814,00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6BF8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F5A5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68A3F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1.258.814,00</w:t>
                  </w:r>
                </w:p>
              </w:tc>
            </w:tr>
            <w:tr w:rsidR="000642A1" w14:paraId="3D67588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9EE7C6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E797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F6783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6F83D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22AEF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9F395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</w:tr>
            <w:tr w:rsidR="000642A1" w14:paraId="31692DA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C2D8D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2C536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7DCA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28A46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88E1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AFCD7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</w:tr>
            <w:tr w:rsidR="000642A1" w14:paraId="2E5F8FD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097C6B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F6EE6A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250E4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A2B03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4ED45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50DC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0642A1" w14:paraId="54526BC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1F376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D38A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92DDB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FC1B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C7715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39A4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</w:tr>
            <w:tr w:rsidR="000642A1" w14:paraId="11488F5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FED21E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CFB4A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51FF9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677E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F1C58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33E79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0642A1" w14:paraId="7862C4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B06782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7FAAB6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C4E2B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A046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6FA2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72F6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0642A1" w14:paraId="740ADC1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15ADF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F8AA9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375C8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3.178.045,00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E4593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F6E1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6F6F3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3.184.695,00</w:t>
                  </w:r>
                </w:p>
              </w:tc>
            </w:tr>
            <w:tr w:rsidR="000642A1" w14:paraId="0623982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AB086B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6EE09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AD40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4DBD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C2DC5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CAF0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</w:tr>
            <w:tr w:rsidR="000642A1" w14:paraId="45524FC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91EC96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2E0218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13372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1.888.177,00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36896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16EB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4215F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1.894.827,00</w:t>
                  </w:r>
                </w:p>
              </w:tc>
            </w:tr>
            <w:tr w:rsidR="000642A1" w14:paraId="4EB590B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CB0FA3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23963C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477A9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36572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9856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F6FE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</w:tr>
            <w:tr w:rsidR="000642A1" w14:paraId="341D4C2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7DB079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7CC5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96791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B091F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DCA16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298D4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642A1" w14:paraId="46F8148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FF8E72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08852F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A006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1EC00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9592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9D349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642A1" w14:paraId="7B10446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390A7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53354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2F813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7C089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61A5B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1F9E7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</w:tr>
            <w:tr w:rsidR="000642A1" w14:paraId="3006D1A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1C19C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15A75B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C2338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F002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F6CB8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A428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</w:tr>
            <w:tr w:rsidR="000642A1" w14:paraId="0E155CD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64F70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4225A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B205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2.605.224,00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50EB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132DA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CBDE2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2.703.224,00</w:t>
                  </w:r>
                </w:p>
              </w:tc>
            </w:tr>
            <w:tr w:rsidR="000642A1" w14:paraId="64ADCD5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97C7E6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DC9EF1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A5BF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6F97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0CD87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D93AB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</w:tr>
            <w:tr w:rsidR="000642A1" w14:paraId="5B2A648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AE35B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E12415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31DD3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2.479.594,00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091E6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9F54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728A2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2.577.594,00</w:t>
                  </w:r>
                </w:p>
              </w:tc>
            </w:tr>
            <w:tr w:rsidR="000642A1" w14:paraId="13C8D1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5EE2D7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30FF23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8C1E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F45D43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AACE1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B076C2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642A1" w14:paraId="26FF04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22F5CC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C62CC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Raspored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6F97A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BD728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DF30C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603C89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06420" w14:paraId="5C9F7A12" w14:textId="77777777" w:rsidTr="00077810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2BC" w14:textId="77777777" w:rsidR="000642A1" w:rsidRDefault="00015077">
                  <w:pPr>
                    <w:spacing w:after="0" w:line="240" w:lineRule="auto"/>
                  </w:pPr>
                  <w:bookmarkStart w:id="0" w:name="_Hlk140217117"/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34B7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0FB8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B5E" w14:textId="77777777" w:rsidR="000642A1" w:rsidRDefault="00064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642A1" w14:paraId="3B8250F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AE75E" w14:textId="77777777" w:rsidR="000642A1" w:rsidRDefault="00015077">
                  <w:pPr>
                    <w:spacing w:after="0" w:line="240" w:lineRule="auto"/>
                  </w:pPr>
                  <w:bookmarkStart w:id="1" w:name="_Hlk140217133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AF16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B671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2DB391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EAAF4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010DF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</w:tr>
            <w:tr w:rsidR="000642A1" w14:paraId="64612E1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9EEF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00AF7A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8B4EF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217F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FDD16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56DCCC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</w:tr>
            <w:bookmarkEnd w:id="1"/>
            <w:tr w:rsidR="000642A1" w14:paraId="2A97781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30FF3D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BCC8CA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6FAA27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DF5990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B900E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2190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</w:tr>
            <w:tr w:rsidR="000642A1" w14:paraId="38CA0A7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5D914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C590E1" w14:textId="77777777" w:rsidR="000642A1" w:rsidRDefault="000150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405EB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3DDB8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D8B0D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9C35D5" w14:textId="77777777" w:rsidR="000642A1" w:rsidRDefault="000150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</w:tr>
          </w:tbl>
          <w:p w14:paraId="3A0153A6" w14:textId="77777777" w:rsidR="000642A1" w:rsidRDefault="000642A1">
            <w:pPr>
              <w:spacing w:after="0" w:line="240" w:lineRule="auto"/>
            </w:pPr>
          </w:p>
        </w:tc>
        <w:tc>
          <w:tcPr>
            <w:tcW w:w="57" w:type="dxa"/>
          </w:tcPr>
          <w:p w14:paraId="5FF2D2E8" w14:textId="77777777" w:rsidR="000642A1" w:rsidRDefault="000642A1">
            <w:pPr>
              <w:pStyle w:val="EmptyCellLayoutStyle"/>
              <w:spacing w:after="0" w:line="240" w:lineRule="auto"/>
            </w:pPr>
          </w:p>
        </w:tc>
      </w:tr>
      <w:tr w:rsidR="00077810" w14:paraId="6460C0DB" w14:textId="77777777" w:rsidTr="00077810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7" w:type="dxa"/>
          <w:trHeight w:val="148"/>
        </w:trPr>
        <w:tc>
          <w:tcPr>
            <w:tcW w:w="10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180CB3" w14:textId="77777777" w:rsidR="00077810" w:rsidRDefault="00077810" w:rsidP="0034487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</w:rPr>
              <w:t>C. PRENESENI VIŠKOVI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C02CC" w14:textId="77777777" w:rsidR="00077810" w:rsidRDefault="00077810" w:rsidP="0034487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43442" w14:textId="77777777" w:rsidR="00077810" w:rsidRDefault="00077810" w:rsidP="0034487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5B440" w14:textId="77777777" w:rsidR="00077810" w:rsidRDefault="00077810" w:rsidP="00344879">
            <w:pPr>
              <w:spacing w:after="0" w:line="240" w:lineRule="auto"/>
              <w:rPr>
                <w:sz w:val="0"/>
              </w:rPr>
            </w:pPr>
          </w:p>
        </w:tc>
      </w:tr>
      <w:tr w:rsidR="00077810" w14:paraId="0E3C376D" w14:textId="77777777" w:rsidTr="00344879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9" w:type="dxa"/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D387F1" w14:textId="77777777" w:rsidR="00077810" w:rsidRDefault="00077810" w:rsidP="0034487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132874" w14:textId="77777777" w:rsidR="00077810" w:rsidRPr="00077810" w:rsidRDefault="00077810" w:rsidP="003448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7810">
              <w:rPr>
                <w:rFonts w:ascii="Arial" w:hAnsi="Arial" w:cs="Arial"/>
                <w:sz w:val="18"/>
                <w:szCs w:val="18"/>
              </w:rPr>
              <w:t>Vlastiti izvori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03C661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174.020,00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DE41B7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8BF873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C72DFD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86.090,00</w:t>
            </w:r>
          </w:p>
        </w:tc>
      </w:tr>
      <w:tr w:rsidR="00077810" w14:paraId="138A41C9" w14:textId="77777777" w:rsidTr="00344879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9" w:type="dxa"/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271562" w14:textId="77777777" w:rsidR="00077810" w:rsidRDefault="00077810" w:rsidP="0034487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92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6C20B2" w14:textId="77777777" w:rsidR="00077810" w:rsidRDefault="00077810" w:rsidP="0034487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Rezultat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2F5389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174.020,00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A486D0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D49D73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A90DFB" w14:textId="77777777" w:rsidR="00077810" w:rsidRDefault="00077810" w:rsidP="0034487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86.090,00</w:t>
            </w:r>
          </w:p>
        </w:tc>
      </w:tr>
    </w:tbl>
    <w:p w14:paraId="3A0A6934" w14:textId="77777777" w:rsidR="000642A1" w:rsidRDefault="000642A1">
      <w:pPr>
        <w:spacing w:after="0" w:line="240" w:lineRule="auto"/>
      </w:pPr>
    </w:p>
    <w:sectPr w:rsidR="000642A1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AC0E" w14:textId="77777777" w:rsidR="000F7730" w:rsidRDefault="000F7730">
      <w:pPr>
        <w:spacing w:after="0" w:line="240" w:lineRule="auto"/>
      </w:pPr>
      <w:r>
        <w:separator/>
      </w:r>
    </w:p>
  </w:endnote>
  <w:endnote w:type="continuationSeparator" w:id="0">
    <w:p w14:paraId="3DC37CB3" w14:textId="77777777" w:rsidR="000F7730" w:rsidRDefault="000F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3510" w14:textId="77777777" w:rsidR="000F7730" w:rsidRDefault="000F7730">
      <w:pPr>
        <w:spacing w:after="0" w:line="240" w:lineRule="auto"/>
      </w:pPr>
      <w:r>
        <w:separator/>
      </w:r>
    </w:p>
  </w:footnote>
  <w:footnote w:type="continuationSeparator" w:id="0">
    <w:p w14:paraId="64E9DF10" w14:textId="77777777" w:rsidR="000F7730" w:rsidRDefault="000F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1277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A1"/>
    <w:rsid w:val="00015077"/>
    <w:rsid w:val="000642A1"/>
    <w:rsid w:val="00077810"/>
    <w:rsid w:val="000F7730"/>
    <w:rsid w:val="0016447B"/>
    <w:rsid w:val="002D13B4"/>
    <w:rsid w:val="00306420"/>
    <w:rsid w:val="009262B1"/>
    <w:rsid w:val="009B05B2"/>
    <w:rsid w:val="00A871F2"/>
    <w:rsid w:val="00AF2141"/>
    <w:rsid w:val="00DC4E91"/>
    <w:rsid w:val="00E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BF0F"/>
  <w15:docId w15:val="{9DC9A689-8714-4F93-BA6B-933FC19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Jelena Dujmov</dc:creator>
  <dc:description/>
  <cp:lastModifiedBy>Tea Palada</cp:lastModifiedBy>
  <cp:revision>2</cp:revision>
  <cp:lastPrinted>2023-07-14T06:49:00Z</cp:lastPrinted>
  <dcterms:created xsi:type="dcterms:W3CDTF">2023-09-26T11:50:00Z</dcterms:created>
  <dcterms:modified xsi:type="dcterms:W3CDTF">2023-09-26T11:50:00Z</dcterms:modified>
</cp:coreProperties>
</file>