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323AB" w:rsidRPr="0041395E" w14:paraId="10B11824" w14:textId="77777777" w:rsidTr="00047BDB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5EE322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C3C9313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6AE32654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27424A0C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51F66A2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59A538C7" w14:textId="77777777" w:rsidTr="00047BDB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4F7D4E6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2AF61C1" w14:textId="3B2EEF0F" w:rsidR="005323AB" w:rsidRPr="00564049" w:rsidRDefault="005323AB" w:rsidP="00047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Nacrt P</w:t>
            </w:r>
            <w:r w:rsidR="006802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rijedloga </w:t>
            </w:r>
            <w:r w:rsidR="003C03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Izmjena i dopuna </w:t>
            </w:r>
            <w:r w:rsidR="006802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lana upravljanja pomorskim dobrom na području Općine Marina za 202</w:t>
            </w:r>
            <w:r w:rsidR="006802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3C03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6802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-2028.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godinu</w:t>
            </w:r>
          </w:p>
          <w:p w14:paraId="7D462005" w14:textId="77777777" w:rsidR="005323AB" w:rsidRPr="0041395E" w:rsidRDefault="005323AB" w:rsidP="00047B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6476A23" w14:textId="77777777" w:rsidR="005323AB" w:rsidRPr="0041395E" w:rsidRDefault="005323AB" w:rsidP="00047B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CBF802D" w14:textId="77777777" w:rsidR="005323AB" w:rsidRPr="0041395E" w:rsidRDefault="005323AB" w:rsidP="00047BD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24BEF3E2" w14:textId="77777777" w:rsidTr="00047BDB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2802301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8CBA8BD" w14:textId="77777777" w:rsidR="005323AB" w:rsidRPr="005C7BE6" w:rsidRDefault="005323AB" w:rsidP="00047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E6">
              <w:rPr>
                <w:rFonts w:ascii="Times New Roman" w:eastAsia="Times New Roman" w:hAnsi="Times New Roman" w:cs="Times New Roman"/>
                <w:sz w:val="24"/>
                <w:szCs w:val="24"/>
              </w:rPr>
              <w:t>Jedinstveni upravni odjel Općine Marina</w:t>
            </w:r>
          </w:p>
          <w:p w14:paraId="38155086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5323AB" w:rsidRPr="0041395E" w14:paraId="3FC4257F" w14:textId="77777777" w:rsidTr="00047BDB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C9ED85A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40A9F67" w14:textId="0D5D890D" w:rsidR="005323AB" w:rsidRDefault="00680234" w:rsidP="005C7B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Donošenjem </w:t>
            </w:r>
            <w:r w:rsidR="003C03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Izmjena i dopuna P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lana </w:t>
            </w:r>
            <w:r w:rsidR="005323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želi se omogućiti i povećati briga o zaštiti i korištenju pomorskog dobra, a savjetovanjem se daje mogućnost zainteresiranoj javnosti da svojim prijedlozima utječe na kvalitetu predložen</w:t>
            </w:r>
            <w:r w:rsidR="003C03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ih Izmjena i dopuna</w:t>
            </w:r>
            <w:r w:rsidR="005323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Plana</w:t>
            </w:r>
            <w:r w:rsidR="005C7B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.</w:t>
            </w:r>
          </w:p>
          <w:p w14:paraId="569225E2" w14:textId="5C46D6EE" w:rsidR="005323AB" w:rsidRPr="00564049" w:rsidRDefault="00680234" w:rsidP="003C03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Prijedlog </w:t>
            </w:r>
            <w:r w:rsidR="003C03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Izmjena i dopuna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Plana napravljen je u skladu s odredbama važećeg Zakona o pomorskom dobru i morskim lukama (Narodne novine br. 83/2023)</w:t>
            </w:r>
            <w:r w:rsidR="003C03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te je </w:t>
            </w:r>
            <w:r w:rsidR="003C03A8" w:rsidRPr="003C03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usklađen s novim Pravilnikom o sadržaju plana upravljanja pomorskim dobrom (Narodne novine br. 150/23) i Uredbom o vrstama djelatnosti i visini minimalne naknade za dodjelu dozvola na pomorskom dobru (Narodne novine br. 16/24).</w:t>
            </w:r>
          </w:p>
        </w:tc>
      </w:tr>
      <w:tr w:rsidR="005323AB" w:rsidRPr="0041395E" w14:paraId="47EAE6FB" w14:textId="77777777" w:rsidTr="00047BDB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2DF3D2B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293A9821" w14:textId="734445E7" w:rsidR="005323AB" w:rsidRPr="0041395E" w:rsidRDefault="003C03A8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04.04</w:t>
            </w:r>
            <w:r w:rsidR="005323A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.20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24</w:t>
            </w:r>
            <w:r w:rsidR="005323A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. –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04.05</w:t>
            </w:r>
            <w:r w:rsidR="005323A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4</w:t>
            </w:r>
            <w:r w:rsidR="005323A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</w:t>
            </w:r>
          </w:p>
        </w:tc>
      </w:tr>
      <w:tr w:rsidR="005323AB" w:rsidRPr="0041395E" w14:paraId="7AB950AC" w14:textId="77777777" w:rsidTr="00047BDB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9ABFF7B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674D26B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661AF63E" w14:textId="77777777" w:rsidTr="00047BDB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258D5CA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50E713D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3723CC7D" w14:textId="77777777" w:rsidTr="00047BDB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365947F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AFE9C29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4B9AA6E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1CC407D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3D2BF12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6F8F034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1E30E44F" w14:textId="77777777" w:rsidTr="00047BDB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68A9D4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114822BA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7690507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2F28DA6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418FDB2D" w14:textId="77777777" w:rsidTr="00047BDB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4B37DB8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EADF94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00553848" w14:textId="77777777" w:rsidTr="00047BDB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6D81FD8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C4A7AC8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3A0057E3" w14:textId="77777777" w:rsidTr="00047BDB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05CCBBD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3010A98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30A6966" w14:textId="77777777" w:rsidR="005C7BE6" w:rsidRDefault="005C7BE6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8DA883F" w14:textId="77777777" w:rsidR="005C7BE6" w:rsidRDefault="005C7BE6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A38842B" w14:textId="317A389C" w:rsidR="005323AB" w:rsidRPr="0041395E" w:rsidRDefault="005323AB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25334442" w14:textId="77777777" w:rsidR="005323AB" w:rsidRPr="0041395E" w:rsidRDefault="005323AB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3ACE5B43" w14:textId="77777777" w:rsidR="005323AB" w:rsidRPr="0041395E" w:rsidRDefault="005323AB" w:rsidP="005323AB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198FF787" w14:textId="45139B63" w:rsidR="005323AB" w:rsidRPr="0041395E" w:rsidRDefault="00000000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5323AB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</w:t>
      </w:r>
      <w:r w:rsidR="005C7BE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s danom </w:t>
      </w:r>
      <w:r w:rsidR="003C03A8">
        <w:rPr>
          <w:rFonts w:ascii="Arial" w:eastAsia="Times New Roman" w:hAnsi="Arial" w:cs="Arial"/>
          <w:b/>
          <w:sz w:val="24"/>
          <w:szCs w:val="24"/>
          <w:lang w:eastAsia="hr-HR"/>
        </w:rPr>
        <w:t>04</w:t>
      </w:r>
      <w:r w:rsidR="005C7BE6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3C03A8">
        <w:rPr>
          <w:rFonts w:ascii="Arial" w:eastAsia="Times New Roman" w:hAnsi="Arial" w:cs="Arial"/>
          <w:b/>
          <w:sz w:val="24"/>
          <w:szCs w:val="24"/>
          <w:lang w:eastAsia="hr-HR"/>
        </w:rPr>
        <w:t>05</w:t>
      </w:r>
      <w:r w:rsidR="005323AB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3C03A8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  <w:r w:rsidR="005323AB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3C03A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godine</w:t>
      </w:r>
    </w:p>
    <w:p w14:paraId="4317B5E2" w14:textId="77777777" w:rsidR="005323AB" w:rsidRPr="0041395E" w:rsidRDefault="005323AB" w:rsidP="005323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7FA96FA5" w14:textId="77777777" w:rsidR="005323AB" w:rsidRPr="0041395E" w:rsidRDefault="005323AB" w:rsidP="005323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22D1743" w14:textId="77777777" w:rsidR="005323AB" w:rsidRPr="0041395E" w:rsidRDefault="005323AB" w:rsidP="005323AB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0A1FCA9B" w14:textId="77777777" w:rsidR="003C03A8" w:rsidRPr="0041395E" w:rsidRDefault="003C03A8" w:rsidP="003C03A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</w:t>
      </w:r>
      <w:r w:rsidRPr="001C0045">
        <w:rPr>
          <w:rFonts w:ascii="Arial" w:eastAsia="Times New Roman" w:hAnsi="Arial" w:cs="Arial"/>
          <w:lang w:eastAsia="hr-HR"/>
        </w:rPr>
        <w:t>Uredb</w:t>
      </w:r>
      <w:r>
        <w:rPr>
          <w:rFonts w:ascii="Arial" w:eastAsia="Times New Roman" w:hAnsi="Arial" w:cs="Arial"/>
          <w:lang w:eastAsia="hr-HR"/>
        </w:rPr>
        <w:t>i</w:t>
      </w:r>
      <w:r w:rsidRPr="001C0045">
        <w:rPr>
          <w:rFonts w:ascii="Arial" w:eastAsia="Times New Roman" w:hAnsi="Arial" w:cs="Arial"/>
          <w:lang w:eastAsia="hr-HR"/>
        </w:rPr>
        <w:t xml:space="preserve"> (EU) 2016/679 Europskog parlamenta i Vijeća od 27. travnja 2016. o zaštiti pojedinaca u vezi s obradom osobnih podataka i o slobodnom kretanju takvih podataka te o stavljanju izvan snage Direktive 95/46/EZ  (Opća uredba o zaštiti podataka) </w:t>
      </w:r>
      <w:r>
        <w:rPr>
          <w:rFonts w:ascii="Arial" w:eastAsia="Times New Roman" w:hAnsi="Arial" w:cs="Arial"/>
          <w:lang w:eastAsia="hr-HR"/>
        </w:rPr>
        <w:t xml:space="preserve">i </w:t>
      </w:r>
      <w:r w:rsidRPr="001C0045">
        <w:rPr>
          <w:rFonts w:ascii="Arial" w:eastAsia="Times New Roman" w:hAnsi="Arial" w:cs="Arial"/>
          <w:lang w:eastAsia="hr-HR"/>
        </w:rPr>
        <w:t>Zakon</w:t>
      </w:r>
      <w:r>
        <w:rPr>
          <w:rFonts w:ascii="Arial" w:eastAsia="Times New Roman" w:hAnsi="Arial" w:cs="Arial"/>
          <w:lang w:eastAsia="hr-HR"/>
        </w:rPr>
        <w:t>u</w:t>
      </w:r>
      <w:r w:rsidRPr="001C0045">
        <w:rPr>
          <w:rFonts w:ascii="Arial" w:eastAsia="Times New Roman" w:hAnsi="Arial" w:cs="Arial"/>
          <w:lang w:eastAsia="hr-HR"/>
        </w:rPr>
        <w:t xml:space="preserve"> o provedbi Opće uredbe o zaštiti podataka</w:t>
      </w:r>
      <w:r>
        <w:rPr>
          <w:rFonts w:ascii="Arial" w:eastAsia="Times New Roman" w:hAnsi="Arial" w:cs="Arial"/>
          <w:lang w:eastAsia="hr-HR"/>
        </w:rPr>
        <w:t xml:space="preserve"> (</w:t>
      </w:r>
      <w:r w:rsidRPr="001C0045">
        <w:rPr>
          <w:rFonts w:ascii="Arial" w:eastAsia="Times New Roman" w:hAnsi="Arial" w:cs="Arial"/>
          <w:lang w:eastAsia="hr-HR"/>
        </w:rPr>
        <w:t xml:space="preserve">NN </w:t>
      </w:r>
      <w:r>
        <w:rPr>
          <w:rFonts w:ascii="Arial" w:eastAsia="Times New Roman" w:hAnsi="Arial" w:cs="Arial"/>
          <w:lang w:eastAsia="hr-HR"/>
        </w:rPr>
        <w:t xml:space="preserve">br. </w:t>
      </w:r>
      <w:r w:rsidRPr="001C0045">
        <w:rPr>
          <w:rFonts w:ascii="Arial" w:eastAsia="Times New Roman" w:hAnsi="Arial" w:cs="Arial"/>
          <w:lang w:eastAsia="hr-HR"/>
        </w:rPr>
        <w:t>42/18</w:t>
      </w:r>
      <w:r>
        <w:rPr>
          <w:rFonts w:ascii="Arial" w:eastAsia="Times New Roman" w:hAnsi="Arial" w:cs="Arial"/>
          <w:lang w:eastAsia="hr-HR"/>
        </w:rPr>
        <w:t>) o</w:t>
      </w:r>
      <w:r w:rsidRPr="0041395E">
        <w:rPr>
          <w:rFonts w:ascii="Arial" w:eastAsia="Times New Roman" w:hAnsi="Arial" w:cs="Arial"/>
          <w:lang w:eastAsia="hr-HR"/>
        </w:rPr>
        <w:t xml:space="preserve">sobni podaci neće se koristiti u druge svrhe, osim u povijesne, statističke ili znanstvene svrhe, uz uvjet poduzimanja odgovarajućih zaštitnih mjera. </w:t>
      </w:r>
    </w:p>
    <w:p w14:paraId="1CAAC6E8" w14:textId="77777777" w:rsidR="005323AB" w:rsidRPr="0041395E" w:rsidRDefault="005323AB" w:rsidP="0053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9D847A" w14:textId="77777777" w:rsidR="005323AB" w:rsidRDefault="005323AB" w:rsidP="005323AB"/>
    <w:p w14:paraId="5BF02020" w14:textId="77777777" w:rsidR="005323AB" w:rsidRDefault="005323AB" w:rsidP="005323AB"/>
    <w:p w14:paraId="260D435E" w14:textId="77777777" w:rsidR="005323AB" w:rsidRDefault="005323AB" w:rsidP="005323AB"/>
    <w:p w14:paraId="75FCB51E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AB"/>
    <w:rsid w:val="00097E0E"/>
    <w:rsid w:val="001B3396"/>
    <w:rsid w:val="003C03A8"/>
    <w:rsid w:val="005323AB"/>
    <w:rsid w:val="005C7BE6"/>
    <w:rsid w:val="00680234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219C"/>
  <w15:chartTrackingRefBased/>
  <w15:docId w15:val="{25825669-FF39-4A9E-A0E5-8DFF16DC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3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2</cp:revision>
  <cp:lastPrinted>2024-04-03T12:40:00Z</cp:lastPrinted>
  <dcterms:created xsi:type="dcterms:W3CDTF">2024-04-03T12:41:00Z</dcterms:created>
  <dcterms:modified xsi:type="dcterms:W3CDTF">2024-04-03T12:41:00Z</dcterms:modified>
</cp:coreProperties>
</file>