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980071" w:rsidRPr="00372214" w14:paraId="3CD291D5" w14:textId="77777777" w:rsidTr="003E1366">
        <w:trPr>
          <w:trHeight w:val="1262"/>
        </w:trPr>
        <w:tc>
          <w:tcPr>
            <w:tcW w:w="9287" w:type="dxa"/>
            <w:gridSpan w:val="2"/>
            <w:shd w:val="clear" w:color="auto" w:fill="F2F2F2" w:themeFill="background1" w:themeFillShade="F2"/>
            <w:vAlign w:val="center"/>
          </w:tcPr>
          <w:p w14:paraId="100241BA" w14:textId="77777777" w:rsidR="00980071" w:rsidRPr="00372214" w:rsidRDefault="00980071" w:rsidP="001A569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C5CC209" w14:textId="132A02DC" w:rsidR="003E1366" w:rsidRPr="003E1366" w:rsidRDefault="00980071" w:rsidP="001A569D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E1366">
              <w:rPr>
                <w:rFonts w:ascii="Arial" w:hAnsi="Arial" w:cs="Arial"/>
                <w:b/>
                <w:bCs/>
              </w:rPr>
              <w:t>sudjelovanja u postupku savjetovanj</w:t>
            </w:r>
            <w:r w:rsidR="003E1366" w:rsidRPr="003E1366">
              <w:rPr>
                <w:rFonts w:ascii="Arial" w:hAnsi="Arial" w:cs="Arial"/>
                <w:b/>
                <w:bCs/>
              </w:rPr>
              <w:t>a</w:t>
            </w:r>
            <w:r w:rsidRPr="003E1366">
              <w:rPr>
                <w:rFonts w:ascii="Arial" w:hAnsi="Arial" w:cs="Arial"/>
                <w:b/>
                <w:bCs/>
              </w:rPr>
              <w:t xml:space="preserve"> s javnošću o</w:t>
            </w:r>
          </w:p>
          <w:p w14:paraId="41A0470D" w14:textId="5FD20294" w:rsidR="00980071" w:rsidRPr="00C022B5" w:rsidRDefault="00C022B5" w:rsidP="00C022B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2B5">
              <w:rPr>
                <w:rFonts w:ascii="Arial" w:hAnsi="Arial" w:cs="Arial"/>
                <w:b/>
                <w:bCs/>
                <w:sz w:val="20"/>
                <w:szCs w:val="20"/>
              </w:rPr>
              <w:t>PRAVILNIKU O KORIŠTENJU SUSTAVA VIDEO NADZORA</w:t>
            </w:r>
          </w:p>
        </w:tc>
      </w:tr>
      <w:tr w:rsidR="00980071" w:rsidRPr="00372214" w14:paraId="3337EEEC" w14:textId="77777777" w:rsidTr="001A569D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21ED5BDE" w14:textId="5D7747A1" w:rsidR="001A569D" w:rsidRPr="001A569D" w:rsidRDefault="00C022B5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PRAVILNIK O KORIŠTENJU SUSTAVA VIDEO NADZORA</w:t>
            </w:r>
          </w:p>
          <w:p w14:paraId="0179A83D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227A" w:rsidRPr="00372214" w14:paraId="34E511D4" w14:textId="77777777" w:rsidTr="001A569D">
        <w:tc>
          <w:tcPr>
            <w:tcW w:w="9287" w:type="dxa"/>
            <w:gridSpan w:val="2"/>
            <w:shd w:val="clear" w:color="auto" w:fill="auto"/>
            <w:vAlign w:val="center"/>
          </w:tcPr>
          <w:p w14:paraId="36F3753A" w14:textId="49D9A97E" w:rsidR="006E227A" w:rsidRPr="00372214" w:rsidRDefault="006E227A" w:rsidP="006E227A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Razdoblje provedbe savjetovanja s javnošću</w:t>
            </w:r>
          </w:p>
        </w:tc>
      </w:tr>
      <w:tr w:rsidR="00980071" w:rsidRPr="00372214" w14:paraId="7932DCCA" w14:textId="77777777" w:rsidTr="001A569D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7C11F060" w:rsidR="00980071" w:rsidRPr="00372214" w:rsidRDefault="00C022B5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.2025.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1A569D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6DAD3BCE" w:rsidR="00980071" w:rsidRPr="00372214" w:rsidRDefault="00C022B5" w:rsidP="001A569D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66434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6E227A">
              <w:rPr>
                <w:rFonts w:ascii="Arial" w:hAnsi="Arial" w:cs="Arial"/>
                <w:b/>
                <w:sz w:val="20"/>
                <w:szCs w:val="20"/>
              </w:rPr>
              <w:t>.2025. godine</w:t>
            </w:r>
          </w:p>
        </w:tc>
      </w:tr>
      <w:tr w:rsidR="00011811" w:rsidRPr="00372214" w14:paraId="18325D2B" w14:textId="77777777" w:rsidTr="001A569D">
        <w:tc>
          <w:tcPr>
            <w:tcW w:w="4643" w:type="dxa"/>
            <w:shd w:val="clear" w:color="auto" w:fill="auto"/>
            <w:vAlign w:val="center"/>
          </w:tcPr>
          <w:p w14:paraId="765164CF" w14:textId="136C5822" w:rsidR="00011811" w:rsidRPr="00372214" w:rsidRDefault="00011811" w:rsidP="001A569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1811">
              <w:rPr>
                <w:rFonts w:ascii="Arial" w:hAnsi="Arial" w:cs="Arial"/>
                <w:b/>
                <w:sz w:val="20"/>
                <w:szCs w:val="20"/>
              </w:rPr>
              <w:t>Obrazloženje razloga i ciljeva koji se žele postići donošenjem akta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428A67" w14:textId="3935803E" w:rsidR="00C022B5" w:rsidRPr="00C022B5" w:rsidRDefault="00C022B5" w:rsidP="00C022B5">
            <w:pPr>
              <w:spacing w:before="60" w:after="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Pravilnik o korištenju sustava video nadzora donosi se </w:t>
            </w:r>
            <w:r w:rsidRPr="00C022B5">
              <w:rPr>
                <w:rFonts w:ascii="Arial" w:hAnsi="Arial" w:cs="Arial"/>
                <w:bCs/>
                <w:sz w:val="20"/>
                <w:szCs w:val="20"/>
              </w:rPr>
              <w:t>u svrhu zaštite od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</w:t>
            </w:r>
            <w:r w:rsidRPr="00C022B5">
              <w:rPr>
                <w:rFonts w:ascii="Arial" w:hAnsi="Arial" w:cs="Arial"/>
                <w:bCs/>
                <w:sz w:val="20"/>
                <w:szCs w:val="20"/>
              </w:rPr>
              <w:t>rovala, prepada i krađe za vrijeme i izvan radnog vremena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v</w:t>
            </w:r>
            <w:r w:rsidRPr="00C022B5">
              <w:rPr>
                <w:rFonts w:ascii="Arial" w:hAnsi="Arial" w:cs="Arial"/>
                <w:bCs/>
                <w:sz w:val="20"/>
                <w:szCs w:val="20"/>
              </w:rPr>
              <w:t>andali</w:t>
            </w:r>
            <w:r>
              <w:rPr>
                <w:rFonts w:ascii="Arial" w:hAnsi="Arial" w:cs="Arial"/>
                <w:bCs/>
                <w:sz w:val="20"/>
                <w:szCs w:val="20"/>
              </w:rPr>
              <w:t>zma</w:t>
            </w:r>
            <w:r w:rsidRPr="00C022B5">
              <w:rPr>
                <w:rFonts w:ascii="Arial" w:hAnsi="Arial" w:cs="Arial"/>
                <w:bCs/>
                <w:sz w:val="20"/>
                <w:szCs w:val="20"/>
              </w:rPr>
              <w:t xml:space="preserve"> i devastacij</w:t>
            </w:r>
            <w:r>
              <w:rPr>
                <w:rFonts w:ascii="Arial" w:hAnsi="Arial" w:cs="Arial"/>
                <w:bCs/>
                <w:sz w:val="20"/>
                <w:szCs w:val="20"/>
              </w:rPr>
              <w:t>e, f</w:t>
            </w:r>
            <w:r w:rsidRPr="00C022B5">
              <w:rPr>
                <w:rFonts w:ascii="Arial" w:hAnsi="Arial" w:cs="Arial"/>
                <w:bCs/>
                <w:sz w:val="20"/>
                <w:szCs w:val="20"/>
              </w:rPr>
              <w:t>izički</w:t>
            </w:r>
            <w:r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Pr="00C022B5">
              <w:rPr>
                <w:rFonts w:ascii="Arial" w:hAnsi="Arial" w:cs="Arial"/>
                <w:bCs/>
                <w:sz w:val="20"/>
                <w:szCs w:val="20"/>
              </w:rPr>
              <w:t xml:space="preserve"> obračun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C022B5">
              <w:rPr>
                <w:rFonts w:ascii="Arial" w:hAnsi="Arial" w:cs="Arial"/>
                <w:bCs/>
                <w:sz w:val="20"/>
                <w:szCs w:val="20"/>
              </w:rPr>
              <w:t xml:space="preserve"> i nasilništv</w:t>
            </w:r>
            <w:r>
              <w:rPr>
                <w:rFonts w:ascii="Arial" w:hAnsi="Arial" w:cs="Arial"/>
                <w:bCs/>
                <w:sz w:val="20"/>
                <w:szCs w:val="20"/>
              </w:rPr>
              <w:t>a i onečišćenja okoliša.</w:t>
            </w:r>
          </w:p>
          <w:p w14:paraId="6881FC51" w14:textId="77777777" w:rsidR="00C022B5" w:rsidRDefault="00C022B5" w:rsidP="00C022B5">
            <w:pPr>
              <w:spacing w:before="60" w:after="6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6E227A" w:rsidRPr="006E227A">
              <w:rPr>
                <w:rFonts w:ascii="Arial" w:hAnsi="Arial" w:cs="Arial"/>
                <w:bCs/>
                <w:sz w:val="20"/>
                <w:szCs w:val="20"/>
              </w:rPr>
              <w:t>avjetovanjem se daje mogućnost zainteresiranoj javnosti da svojim prijedlozima utječe na kvalitetu predložen</w:t>
            </w:r>
            <w:r>
              <w:rPr>
                <w:rFonts w:ascii="Arial" w:hAnsi="Arial" w:cs="Arial"/>
                <w:bCs/>
                <w:sz w:val="20"/>
                <w:szCs w:val="20"/>
              </w:rPr>
              <w:t>og Pravilnika.</w:t>
            </w:r>
          </w:p>
          <w:p w14:paraId="2B9542DA" w14:textId="397B0A82" w:rsidR="00011811" w:rsidRPr="00372214" w:rsidRDefault="006E227A" w:rsidP="00C022B5">
            <w:pPr>
              <w:spacing w:before="60" w:after="6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227A">
              <w:rPr>
                <w:rFonts w:ascii="Arial" w:hAnsi="Arial" w:cs="Arial"/>
                <w:bCs/>
                <w:sz w:val="20"/>
                <w:szCs w:val="20"/>
              </w:rPr>
              <w:t xml:space="preserve">Nacrt </w:t>
            </w:r>
            <w:r w:rsidR="00C022B5" w:rsidRPr="00C022B5">
              <w:rPr>
                <w:rFonts w:ascii="Arial" w:hAnsi="Arial" w:cs="Arial"/>
                <w:bCs/>
                <w:sz w:val="20"/>
                <w:szCs w:val="20"/>
              </w:rPr>
              <w:t>Pravilnik</w:t>
            </w:r>
            <w:r w:rsidR="00664344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C022B5" w:rsidRPr="00C022B5">
              <w:rPr>
                <w:rFonts w:ascii="Arial" w:hAnsi="Arial" w:cs="Arial"/>
                <w:bCs/>
                <w:sz w:val="20"/>
                <w:szCs w:val="20"/>
              </w:rPr>
              <w:t xml:space="preserve"> o korištenju sustava video nadzora </w:t>
            </w:r>
            <w:r w:rsidRPr="006E227A">
              <w:rPr>
                <w:rFonts w:ascii="Arial" w:hAnsi="Arial" w:cs="Arial"/>
                <w:bCs/>
                <w:sz w:val="20"/>
                <w:szCs w:val="20"/>
              </w:rPr>
              <w:t xml:space="preserve">napravljen je u skladu s odredbama </w:t>
            </w:r>
            <w:r w:rsidR="00C022B5" w:rsidRPr="00C022B5">
              <w:rPr>
                <w:rFonts w:ascii="Arial" w:hAnsi="Arial" w:cs="Arial"/>
                <w:bCs/>
                <w:sz w:val="20"/>
                <w:szCs w:val="20"/>
              </w:rPr>
              <w:t>Zakona o provedbi Opće uredbe o zaštiti podataka („Narodne novine“ broj 42/2018) od 9. svibnja 2018. godine te odredb</w:t>
            </w:r>
            <w:r w:rsidR="00664344">
              <w:rPr>
                <w:rFonts w:ascii="Arial" w:hAnsi="Arial" w:cs="Arial"/>
                <w:bCs/>
                <w:sz w:val="20"/>
                <w:szCs w:val="20"/>
              </w:rPr>
              <w:t xml:space="preserve">ama </w:t>
            </w:r>
            <w:r w:rsidR="00C022B5" w:rsidRPr="00C022B5">
              <w:rPr>
                <w:rFonts w:ascii="Arial" w:hAnsi="Arial" w:cs="Arial"/>
                <w:bCs/>
                <w:sz w:val="20"/>
                <w:szCs w:val="20"/>
              </w:rPr>
              <w:t>Uredbe (EU) broja 2016/679 Europskog parlamenta i Vijeća od 27. travnja 2016. godine o zaštiti pojedinaca u vezi s obradom osobnih podataka i o slobodnom kretanju takvih podataka</w:t>
            </w:r>
            <w:r w:rsidR="0066434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980071" w:rsidRPr="00372214" w14:paraId="5E227059" w14:textId="77777777" w:rsidTr="006E227A">
        <w:tc>
          <w:tcPr>
            <w:tcW w:w="4643" w:type="dxa"/>
            <w:shd w:val="clear" w:color="auto" w:fill="auto"/>
            <w:vAlign w:val="center"/>
          </w:tcPr>
          <w:p w14:paraId="2F4D2E5D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F87EBA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6E227A">
        <w:tc>
          <w:tcPr>
            <w:tcW w:w="4643" w:type="dxa"/>
            <w:shd w:val="clear" w:color="auto" w:fill="auto"/>
            <w:vAlign w:val="center"/>
          </w:tcPr>
          <w:p w14:paraId="6A3CEACF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08F74B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6E227A">
        <w:tc>
          <w:tcPr>
            <w:tcW w:w="4643" w:type="dxa"/>
            <w:shd w:val="clear" w:color="auto" w:fill="auto"/>
            <w:vAlign w:val="center"/>
          </w:tcPr>
          <w:p w14:paraId="21187941" w14:textId="1C97749A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, kontakt podaci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F07D2B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1A569D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1A569D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1A569D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1A569D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1A569D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1A569D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1A569D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811" w:rsidRPr="00372214" w14:paraId="2FFBF793" w14:textId="77777777" w:rsidTr="001A569D">
        <w:tc>
          <w:tcPr>
            <w:tcW w:w="4643" w:type="dxa"/>
            <w:shd w:val="clear" w:color="auto" w:fill="auto"/>
            <w:vAlign w:val="center"/>
          </w:tcPr>
          <w:p w14:paraId="60E5BE54" w14:textId="2CF20060" w:rsidR="00011811" w:rsidRPr="00372214" w:rsidRDefault="0001181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11">
              <w:rPr>
                <w:rFonts w:ascii="Arial" w:hAnsi="Arial" w:cs="Arial"/>
                <w:sz w:val="20"/>
                <w:szCs w:val="20"/>
              </w:rPr>
              <w:t>Jeste li suglasni da se ovaj obrazac s imenom/ nazivom sudionika savjetovanja objavi na internetskoj stranici Općine Marina?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C38616" w14:textId="77777777" w:rsidR="00011811" w:rsidRPr="00372214" w:rsidRDefault="0001181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1A569D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1A569D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3E1366">
        <w:tc>
          <w:tcPr>
            <w:tcW w:w="9287" w:type="dxa"/>
            <w:gridSpan w:val="2"/>
            <w:shd w:val="clear" w:color="auto" w:fill="D9D9D9" w:themeFill="background1" w:themeFillShade="D9"/>
            <w:vAlign w:val="center"/>
          </w:tcPr>
          <w:p w14:paraId="472FDDE6" w14:textId="36A0641E" w:rsidR="00980071" w:rsidRPr="001A569D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Popunjeni obrazac s </w:t>
            </w:r>
            <w:r w:rsidR="00011811">
              <w:rPr>
                <w:rFonts w:ascii="Arial" w:hAnsi="Arial" w:cs="Arial"/>
                <w:sz w:val="20"/>
                <w:szCs w:val="20"/>
              </w:rPr>
              <w:t xml:space="preserve">mogućim </w:t>
            </w:r>
            <w:r w:rsidRPr="00372214">
              <w:rPr>
                <w:rFonts w:ascii="Arial" w:hAnsi="Arial" w:cs="Arial"/>
                <w:sz w:val="20"/>
                <w:szCs w:val="20"/>
              </w:rPr>
              <w:t>prilogom potrebno je dostaviti zaključno d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664344">
              <w:rPr>
                <w:rFonts w:ascii="Arial" w:hAnsi="Arial" w:cs="Arial"/>
                <w:sz w:val="20"/>
                <w:szCs w:val="20"/>
              </w:rPr>
              <w:t>24</w:t>
            </w:r>
            <w:r w:rsidR="006E227A">
              <w:rPr>
                <w:rFonts w:ascii="Arial" w:hAnsi="Arial" w:cs="Arial"/>
                <w:sz w:val="20"/>
                <w:szCs w:val="20"/>
              </w:rPr>
              <w:t>.0</w:t>
            </w:r>
            <w:r w:rsidR="00664344">
              <w:rPr>
                <w:rFonts w:ascii="Arial" w:hAnsi="Arial" w:cs="Arial"/>
                <w:sz w:val="20"/>
                <w:szCs w:val="20"/>
              </w:rPr>
              <w:t>4</w:t>
            </w:r>
            <w:r w:rsidR="006E227A">
              <w:rPr>
                <w:rFonts w:ascii="Arial" w:hAnsi="Arial" w:cs="Arial"/>
                <w:sz w:val="20"/>
                <w:szCs w:val="20"/>
              </w:rPr>
              <w:t>.</w:t>
            </w:r>
            <w:r w:rsidR="00011811">
              <w:rPr>
                <w:rFonts w:ascii="Arial" w:hAnsi="Arial" w:cs="Arial"/>
                <w:sz w:val="20"/>
                <w:szCs w:val="20"/>
              </w:rPr>
              <w:t>2025.godine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011811" w:rsidRPr="001A569D">
                <w:rPr>
                  <w:rStyle w:val="Hiperveza"/>
                  <w:rFonts w:ascii="Arial" w:hAnsi="Arial" w:cs="Arial"/>
                  <w:b/>
                  <w:bCs/>
                  <w:i/>
                  <w:iCs/>
                  <w:color w:val="auto"/>
                  <w:sz w:val="20"/>
                  <w:szCs w:val="20"/>
                </w:rPr>
                <w:t>tajnica@marina.hr</w:t>
              </w:r>
            </w:hyperlink>
            <w:r w:rsidR="00011811" w:rsidRPr="00011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>ili na adresu</w:t>
            </w:r>
            <w:r w:rsidR="001A569D">
              <w:rPr>
                <w:rFonts w:ascii="Arial" w:hAnsi="Arial" w:cs="Arial"/>
                <w:sz w:val="20"/>
                <w:szCs w:val="20"/>
              </w:rPr>
              <w:t>: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69D" w:rsidRPr="001A56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Općina Marina, </w:t>
            </w:r>
            <w:r w:rsidR="00011811" w:rsidRPr="001A56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Ante Rudana 47, 21222 Marina</w:t>
            </w:r>
            <w:r w:rsidRPr="001A569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. </w:t>
            </w:r>
          </w:p>
          <w:p w14:paraId="1260A64F" w14:textId="416844B4" w:rsidR="00980071" w:rsidRPr="00372214" w:rsidRDefault="00980071" w:rsidP="001A569D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11811">
              <w:rPr>
                <w:rFonts w:ascii="Arial" w:hAnsi="Arial" w:cs="Arial"/>
                <w:sz w:val="20"/>
                <w:szCs w:val="20"/>
              </w:rPr>
              <w:t>Roko Matijaš, Pročelnik JUO-a, procelnica@marina.hr</w:t>
            </w:r>
          </w:p>
          <w:p w14:paraId="20D8F1CD" w14:textId="77777777" w:rsidR="00980071" w:rsidRDefault="00980071" w:rsidP="001A569D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232F2427" w:rsidR="00980071" w:rsidRPr="00372214" w:rsidRDefault="00980071" w:rsidP="001A569D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najranije </w:t>
            </w:r>
            <w:r w:rsidR="00664344">
              <w:rPr>
                <w:rFonts w:ascii="Arial" w:hAnsi="Arial" w:cs="Arial"/>
                <w:sz w:val="20"/>
                <w:szCs w:val="20"/>
              </w:rPr>
              <w:t>25</w:t>
            </w:r>
            <w:r w:rsidR="006E227A">
              <w:rPr>
                <w:rFonts w:ascii="Arial" w:hAnsi="Arial" w:cs="Arial"/>
                <w:sz w:val="20"/>
                <w:szCs w:val="20"/>
              </w:rPr>
              <w:t>.</w:t>
            </w:r>
            <w:r w:rsidR="001A569D">
              <w:rPr>
                <w:rFonts w:ascii="Arial" w:hAnsi="Arial" w:cs="Arial"/>
                <w:sz w:val="20"/>
                <w:szCs w:val="20"/>
              </w:rPr>
              <w:t>0</w:t>
            </w:r>
            <w:r w:rsidR="00664344">
              <w:rPr>
                <w:rFonts w:ascii="Arial" w:hAnsi="Arial" w:cs="Arial"/>
                <w:sz w:val="20"/>
                <w:szCs w:val="20"/>
              </w:rPr>
              <w:t>4</w:t>
            </w:r>
            <w:r w:rsidR="001A569D">
              <w:rPr>
                <w:rFonts w:ascii="Arial" w:hAnsi="Arial" w:cs="Arial"/>
                <w:sz w:val="20"/>
                <w:szCs w:val="20"/>
              </w:rPr>
              <w:t xml:space="preserve">.2025.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69D">
              <w:rPr>
                <w:rFonts w:ascii="Arial" w:hAnsi="Arial" w:cs="Arial"/>
                <w:sz w:val="20"/>
                <w:szCs w:val="20"/>
              </w:rPr>
              <w:t>Općine Marina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</w:t>
            </w:r>
            <w:r w:rsidR="001A569D">
              <w:rPr>
                <w:rFonts w:ascii="Arial" w:hAnsi="Arial" w:cs="Arial"/>
                <w:sz w:val="20"/>
                <w:szCs w:val="20"/>
              </w:rPr>
              <w:t>adresi www.marina.hr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823E4FF" w14:textId="77777777" w:rsidR="00980071" w:rsidRDefault="00980071" w:rsidP="001A569D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  <w:p w14:paraId="12A79566" w14:textId="77777777" w:rsidR="001A569D" w:rsidRPr="001A569D" w:rsidRDefault="001A569D" w:rsidP="001A569D">
            <w:pPr>
              <w:spacing w:before="60" w:after="12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A569D">
              <w:rPr>
                <w:rFonts w:ascii="Arial" w:hAnsi="Arial" w:cs="Arial"/>
                <w:bCs/>
                <w:sz w:val="20"/>
                <w:szCs w:val="20"/>
              </w:rPr>
              <w:t>Anonimni, uvredljivi i irelevantni komentari neće se objaviti.</w:t>
            </w:r>
          </w:p>
          <w:p w14:paraId="3453F7D0" w14:textId="421B1D28" w:rsidR="001A569D" w:rsidRPr="00372214" w:rsidRDefault="001A569D" w:rsidP="001A569D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569D">
              <w:rPr>
                <w:rFonts w:ascii="Arial" w:hAnsi="Arial" w:cs="Arial"/>
                <w:bCs/>
                <w:sz w:val="20"/>
                <w:szCs w:val="20"/>
              </w:rPr>
              <w:t>Sukladno Uredbi (EU) 2016/679 Europskog parlamenta i Vijeća od 27. travnja 2016. o zaštiti pojedinaca u vezi s obradom osobnih podataka i o slobodnom kretanju takvih podataka te o stavljanju izvan snage Direktive 95/46/EZ  (Opća uredba o zaštiti podataka) i Zakonu o provedbi Opće uredbe o zaštiti podataka (NN br. 42/18) osobni podaci neće se koristiti u druge svrhe, osim u povijesne, statističke ili znanstvene svrhe, uz uvjet poduzimanja odgovarajućih zaštitnih mjera.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3E1366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E3D1" w14:textId="77777777" w:rsidR="00DC26EC" w:rsidRDefault="00DC26EC" w:rsidP="00372214">
      <w:pPr>
        <w:spacing w:after="0" w:line="240" w:lineRule="auto"/>
      </w:pPr>
      <w:r>
        <w:separator/>
      </w:r>
    </w:p>
  </w:endnote>
  <w:endnote w:type="continuationSeparator" w:id="0">
    <w:p w14:paraId="59F360DC" w14:textId="77777777" w:rsidR="00DC26EC" w:rsidRDefault="00DC26EC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BA19E" w14:textId="77777777" w:rsidR="00DC26EC" w:rsidRDefault="00DC26EC" w:rsidP="00372214">
      <w:pPr>
        <w:spacing w:after="0" w:line="240" w:lineRule="auto"/>
      </w:pPr>
      <w:r>
        <w:separator/>
      </w:r>
    </w:p>
  </w:footnote>
  <w:footnote w:type="continuationSeparator" w:id="0">
    <w:p w14:paraId="64CAF9FB" w14:textId="77777777" w:rsidR="00DC26EC" w:rsidRDefault="00DC26EC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02C93"/>
    <w:rsid w:val="00011811"/>
    <w:rsid w:val="00127402"/>
    <w:rsid w:val="001A569D"/>
    <w:rsid w:val="0024655E"/>
    <w:rsid w:val="00345970"/>
    <w:rsid w:val="00363D5E"/>
    <w:rsid w:val="00372214"/>
    <w:rsid w:val="003D466D"/>
    <w:rsid w:val="003E1366"/>
    <w:rsid w:val="005773E0"/>
    <w:rsid w:val="00596351"/>
    <w:rsid w:val="005E3A00"/>
    <w:rsid w:val="005E76B0"/>
    <w:rsid w:val="00664344"/>
    <w:rsid w:val="006873D0"/>
    <w:rsid w:val="006E227A"/>
    <w:rsid w:val="006F5F66"/>
    <w:rsid w:val="00980071"/>
    <w:rsid w:val="00A5378C"/>
    <w:rsid w:val="00BA5E52"/>
    <w:rsid w:val="00C022B5"/>
    <w:rsid w:val="00C62235"/>
    <w:rsid w:val="00D02792"/>
    <w:rsid w:val="00DC26EC"/>
    <w:rsid w:val="00DD0462"/>
    <w:rsid w:val="00DF204A"/>
    <w:rsid w:val="00E963E1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011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nica@marin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marina</cp:lastModifiedBy>
  <cp:revision>2</cp:revision>
  <dcterms:created xsi:type="dcterms:W3CDTF">2025-03-25T10:35:00Z</dcterms:created>
  <dcterms:modified xsi:type="dcterms:W3CDTF">2025-03-25T10:35:00Z</dcterms:modified>
</cp:coreProperties>
</file>